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D2257" w14:textId="7E24178E" w:rsidR="00BA6F5F" w:rsidRDefault="00BA6F5F" w:rsidP="007755C0">
      <w:pPr>
        <w:pStyle w:val="NoSpacing"/>
        <w:rPr>
          <w:rStyle w:val="Strong"/>
          <w:rFonts w:cstheme="minorHAnsi"/>
          <w:color w:val="212529"/>
          <w:shd w:val="clear" w:color="auto" w:fill="FFFFFF"/>
        </w:rPr>
      </w:pPr>
      <w:r>
        <w:rPr>
          <w:rStyle w:val="Strong"/>
          <w:rFonts w:cstheme="minorHAnsi"/>
          <w:color w:val="212529"/>
          <w:shd w:val="clear" w:color="auto" w:fill="FFFFFF"/>
        </w:rPr>
        <w:t>15.04.2021.</w:t>
      </w:r>
    </w:p>
    <w:p w14:paraId="6CFAC6B8" w14:textId="77777777" w:rsidR="00BA6F5F" w:rsidRPr="00BA6F5F" w:rsidRDefault="00BA6F5F" w:rsidP="00BA6F5F">
      <w:pPr>
        <w:spacing w:after="0" w:line="240" w:lineRule="auto"/>
        <w:rPr>
          <w:rFonts w:cstheme="minorHAnsi"/>
          <w:b/>
          <w:bCs/>
        </w:rPr>
      </w:pPr>
      <w:r w:rsidRPr="00BA6F5F">
        <w:rPr>
          <w:rFonts w:cstheme="minorHAnsi"/>
          <w:b/>
          <w:bCs/>
        </w:rPr>
        <w:t>E-pasta vēstules nosaukums:</w:t>
      </w:r>
    </w:p>
    <w:p w14:paraId="68A1155B" w14:textId="77777777" w:rsidR="00BA6F5F" w:rsidRPr="00BA6F5F" w:rsidRDefault="00BA6F5F" w:rsidP="00BA6F5F">
      <w:pPr>
        <w:spacing w:after="0" w:line="240" w:lineRule="auto"/>
        <w:rPr>
          <w:rFonts w:cstheme="minorHAnsi"/>
        </w:rPr>
      </w:pPr>
      <w:r w:rsidRPr="00BA6F5F">
        <w:rPr>
          <w:rFonts w:cstheme="minorHAnsi"/>
        </w:rPr>
        <w:t xml:space="preserve">Par Vienoto Vakcinācijas Tīklu – </w:t>
      </w:r>
      <w:proofErr w:type="spellStart"/>
      <w:r w:rsidRPr="00BA6F5F">
        <w:rPr>
          <w:rFonts w:cstheme="minorHAnsi"/>
        </w:rPr>
        <w:t>ViVaT</w:t>
      </w:r>
      <w:proofErr w:type="spellEnd"/>
      <w:r w:rsidRPr="00BA6F5F">
        <w:rPr>
          <w:rFonts w:cstheme="minorHAnsi"/>
        </w:rPr>
        <w:t xml:space="preserve"> </w:t>
      </w:r>
    </w:p>
    <w:p w14:paraId="06BD2EAF" w14:textId="77777777" w:rsidR="00BA6F5F" w:rsidRPr="00BA6F5F" w:rsidRDefault="00BA6F5F" w:rsidP="00BA6F5F">
      <w:pPr>
        <w:spacing w:after="0" w:line="240" w:lineRule="auto"/>
        <w:rPr>
          <w:rFonts w:cstheme="minorHAnsi"/>
          <w:b/>
          <w:bCs/>
        </w:rPr>
      </w:pPr>
    </w:p>
    <w:p w14:paraId="22B4B542" w14:textId="77777777" w:rsidR="00BA6F5F" w:rsidRPr="00BA6F5F" w:rsidRDefault="00BA6F5F" w:rsidP="00BA6F5F">
      <w:pPr>
        <w:spacing w:after="0" w:line="240" w:lineRule="auto"/>
        <w:rPr>
          <w:rFonts w:cstheme="minorHAnsi"/>
          <w:b/>
          <w:bCs/>
        </w:rPr>
      </w:pPr>
      <w:r w:rsidRPr="00BA6F5F">
        <w:rPr>
          <w:rFonts w:cstheme="minorHAnsi"/>
          <w:b/>
          <w:bCs/>
        </w:rPr>
        <w:t>E-pasta vēstules teksts:</w:t>
      </w:r>
    </w:p>
    <w:p w14:paraId="0E3415FB" w14:textId="77777777" w:rsidR="00BA6F5F" w:rsidRPr="00BA6F5F" w:rsidRDefault="00BA6F5F" w:rsidP="00BA6F5F">
      <w:pPr>
        <w:spacing w:after="0" w:line="240" w:lineRule="auto"/>
        <w:jc w:val="both"/>
        <w:rPr>
          <w:rFonts w:cstheme="minorHAnsi"/>
          <w:lang w:eastAsia="lv-LV"/>
        </w:rPr>
      </w:pPr>
      <w:r w:rsidRPr="00BA6F5F">
        <w:rPr>
          <w:rFonts w:cstheme="minorHAnsi"/>
        </w:rPr>
        <w:t xml:space="preserve">Nacionālais veselības dienests (turpmāk – Dienests) informē, ka izveidots jauns IT risinājums - Vienots vakcinācijas tīkls (turpmāk – </w:t>
      </w:r>
      <w:proofErr w:type="spellStart"/>
      <w:r w:rsidRPr="00BA6F5F">
        <w:rPr>
          <w:rFonts w:cstheme="minorHAnsi"/>
        </w:rPr>
        <w:t>ViVaT</w:t>
      </w:r>
      <w:proofErr w:type="spellEnd"/>
      <w:r w:rsidRPr="00BA6F5F">
        <w:rPr>
          <w:rFonts w:cstheme="minorHAnsi"/>
        </w:rPr>
        <w:t xml:space="preserve">), lai atvieglotu personu pieraksta organizēšanu Covid-19 vakcinācijai gan no iedzīvotāju, gan ārstniecības iestādes puses, vakcinācijas fakta reģistrēšanu E-veselībā un vakcīnu pasūtīšanu. </w:t>
      </w:r>
      <w:proofErr w:type="spellStart"/>
      <w:r w:rsidRPr="00BA6F5F">
        <w:rPr>
          <w:rFonts w:cstheme="minorHAnsi"/>
        </w:rPr>
        <w:t>ViVaT</w:t>
      </w:r>
      <w:proofErr w:type="spellEnd"/>
      <w:r w:rsidRPr="00BA6F5F">
        <w:rPr>
          <w:rFonts w:cstheme="minorHAnsi"/>
        </w:rPr>
        <w:t xml:space="preserve"> darbība tiks nodrošināta ārstniecības iestāžu informāciju sistēmās no 2021.gada 19.aprīļa. </w:t>
      </w:r>
    </w:p>
    <w:p w14:paraId="7F3BF64D" w14:textId="77777777" w:rsidR="00BA6F5F" w:rsidRPr="00BA6F5F" w:rsidRDefault="00BA6F5F" w:rsidP="00BA6F5F">
      <w:pPr>
        <w:spacing w:after="0" w:line="240" w:lineRule="auto"/>
        <w:rPr>
          <w:rFonts w:cstheme="minorHAnsi"/>
        </w:rPr>
      </w:pPr>
    </w:p>
    <w:p w14:paraId="3A64EA0D" w14:textId="77777777" w:rsidR="00BA6F5F" w:rsidRPr="00BA6F5F" w:rsidRDefault="00BA6F5F" w:rsidP="00BA6F5F">
      <w:pPr>
        <w:spacing w:after="0" w:line="240" w:lineRule="auto"/>
        <w:rPr>
          <w:rFonts w:cstheme="minorHAnsi"/>
        </w:rPr>
      </w:pPr>
      <w:r w:rsidRPr="00BA6F5F">
        <w:rPr>
          <w:rFonts w:cstheme="minorHAnsi"/>
        </w:rPr>
        <w:t xml:space="preserve">Ar </w:t>
      </w:r>
      <w:proofErr w:type="spellStart"/>
      <w:r w:rsidRPr="00BA6F5F">
        <w:rPr>
          <w:rFonts w:cstheme="minorHAnsi"/>
        </w:rPr>
        <w:t>ViVaT</w:t>
      </w:r>
      <w:proofErr w:type="spellEnd"/>
      <w:r w:rsidRPr="00BA6F5F">
        <w:rPr>
          <w:rFonts w:cstheme="minorHAnsi"/>
        </w:rPr>
        <w:t xml:space="preserve"> varēs strādāt tikai no ārstniecības iestādes informācijas sistēmas:</w:t>
      </w:r>
    </w:p>
    <w:p w14:paraId="4C73B4C9" w14:textId="77777777" w:rsidR="00BA6F5F" w:rsidRPr="00BA6F5F" w:rsidRDefault="00BA6F5F" w:rsidP="00BA6F5F">
      <w:pPr>
        <w:spacing w:after="0" w:line="240" w:lineRule="auto"/>
        <w:rPr>
          <w:rFonts w:cstheme="minorHAnsi"/>
        </w:rPr>
      </w:pPr>
    </w:p>
    <w:p w14:paraId="0DEB687A" w14:textId="77777777" w:rsidR="00BA6F5F" w:rsidRPr="00BA6F5F" w:rsidRDefault="00BA6F5F" w:rsidP="00BA6F5F">
      <w:pPr>
        <w:pStyle w:val="ListParagraph"/>
        <w:numPr>
          <w:ilvl w:val="0"/>
          <w:numId w:val="11"/>
        </w:numPr>
        <w:spacing w:after="0" w:line="240" w:lineRule="auto"/>
        <w:rPr>
          <w:rFonts w:asciiTheme="minorHAnsi" w:eastAsia="Times New Roman" w:hAnsiTheme="minorHAnsi" w:cstheme="minorHAnsi"/>
        </w:rPr>
      </w:pPr>
      <w:r w:rsidRPr="00BA6F5F">
        <w:rPr>
          <w:rFonts w:asciiTheme="minorHAnsi" w:eastAsia="Times New Roman" w:hAnsiTheme="minorHAnsi" w:cstheme="minorHAnsi"/>
          <w:b/>
          <w:bCs/>
        </w:rPr>
        <w:t>ārstniecības iestādes, kuras izmanto kādu no ārstniecības iestāžu informācijas sistēmām,</w:t>
      </w:r>
      <w:r w:rsidRPr="00BA6F5F">
        <w:rPr>
          <w:rFonts w:asciiTheme="minorHAnsi" w:eastAsia="Times New Roman" w:hAnsiTheme="minorHAnsi" w:cstheme="minorHAnsi"/>
        </w:rPr>
        <w:t xml:space="preserve"> </w:t>
      </w:r>
      <w:r w:rsidRPr="00BA6F5F">
        <w:rPr>
          <w:rFonts w:asciiTheme="minorHAnsi" w:eastAsia="Times New Roman" w:hAnsiTheme="minorHAnsi" w:cstheme="minorHAnsi"/>
          <w:lang w:eastAsia="en-US"/>
        </w:rPr>
        <w:t>aicinām sazināties</w:t>
      </w:r>
      <w:r w:rsidRPr="00BA6F5F">
        <w:rPr>
          <w:rFonts w:asciiTheme="minorHAnsi" w:eastAsia="Times New Roman" w:hAnsiTheme="minorHAnsi" w:cstheme="minorHAnsi"/>
        </w:rPr>
        <w:t xml:space="preserve"> ar šīs sistēmas uzturētāju par iespējām lietot </w:t>
      </w:r>
      <w:proofErr w:type="spellStart"/>
      <w:r w:rsidRPr="00BA6F5F">
        <w:rPr>
          <w:rFonts w:asciiTheme="minorHAnsi" w:eastAsia="Times New Roman" w:hAnsiTheme="minorHAnsi" w:cstheme="minorHAnsi"/>
        </w:rPr>
        <w:t>ViVaT</w:t>
      </w:r>
      <w:proofErr w:type="spellEnd"/>
      <w:r w:rsidRPr="00BA6F5F">
        <w:rPr>
          <w:rFonts w:asciiTheme="minorHAnsi" w:eastAsia="Times New Roman" w:hAnsiTheme="minorHAnsi" w:cstheme="minorHAnsi"/>
        </w:rPr>
        <w:t xml:space="preserve">: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1"/>
        <w:gridCol w:w="6655"/>
      </w:tblGrid>
      <w:tr w:rsidR="00BA6F5F" w:rsidRPr="00BA6F5F" w14:paraId="54DA7B53" w14:textId="77777777" w:rsidTr="00BA6F5F">
        <w:trPr>
          <w:trHeight w:val="550"/>
        </w:trPr>
        <w:tc>
          <w:tcPr>
            <w:tcW w:w="2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7D3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13C18D" w14:textId="77777777" w:rsidR="00BA6F5F" w:rsidRPr="00BA6F5F" w:rsidRDefault="00BA6F5F" w:rsidP="00BA6F5F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BA6F5F">
              <w:rPr>
                <w:rFonts w:cstheme="minorHAnsi"/>
              </w:rPr>
              <w:t>Smart</w:t>
            </w:r>
            <w:r w:rsidRPr="00BA6F5F">
              <w:rPr>
                <w:rFonts w:cstheme="minorHAnsi"/>
                <w:color w:val="000000"/>
              </w:rPr>
              <w:t>Medical</w:t>
            </w:r>
            <w:proofErr w:type="spellEnd"/>
          </w:p>
        </w:tc>
        <w:tc>
          <w:tcPr>
            <w:tcW w:w="107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4FEA9" w14:textId="77777777" w:rsidR="00BA6F5F" w:rsidRPr="00BA6F5F" w:rsidRDefault="00BA6F5F" w:rsidP="00BA6F5F">
            <w:pPr>
              <w:spacing w:after="0" w:line="240" w:lineRule="auto"/>
              <w:rPr>
                <w:rFonts w:cstheme="minorHAnsi"/>
              </w:rPr>
            </w:pPr>
            <w:r w:rsidRPr="00BA6F5F">
              <w:rPr>
                <w:rFonts w:cstheme="minorHAnsi"/>
              </w:rPr>
              <w:t xml:space="preserve">Mācību materiāli </w:t>
            </w:r>
            <w:proofErr w:type="spellStart"/>
            <w:r w:rsidRPr="00BA6F5F">
              <w:rPr>
                <w:rFonts w:cstheme="minorHAnsi"/>
              </w:rPr>
              <w:t>SmartMedical</w:t>
            </w:r>
            <w:proofErr w:type="spellEnd"/>
            <w:r w:rsidRPr="00BA6F5F">
              <w:rPr>
                <w:rFonts w:cstheme="minorHAnsi"/>
              </w:rPr>
              <w:t xml:space="preserve"> lietošanai pieejami: </w:t>
            </w:r>
            <w:hyperlink r:id="rId5" w:history="1">
              <w:r w:rsidRPr="00BA6F5F">
                <w:rPr>
                  <w:rStyle w:val="Hyperlink"/>
                  <w:rFonts w:cstheme="minorHAnsi"/>
                </w:rPr>
                <w:t>http://help.bb-tech.eu/home/apmacibas-kurss</w:t>
              </w:r>
            </w:hyperlink>
            <w:r w:rsidRPr="00BA6F5F">
              <w:rPr>
                <w:rFonts w:cstheme="minorHAnsi"/>
              </w:rPr>
              <w:t xml:space="preserve"> </w:t>
            </w:r>
            <w:r w:rsidRPr="00BA6F5F">
              <w:rPr>
                <w:rFonts w:cstheme="minorHAnsi"/>
              </w:rPr>
              <w:br/>
              <w:t xml:space="preserve">Atbalsta dienests: darba dienās, darba laikā (plkst. 9-17); </w:t>
            </w:r>
            <w:hyperlink r:id="rId6" w:history="1">
              <w:r w:rsidRPr="00BA6F5F">
                <w:rPr>
                  <w:rStyle w:val="Hyperlink"/>
                  <w:rFonts w:cstheme="minorHAnsi"/>
                </w:rPr>
                <w:t>atbalsts@smartmedical.lv</w:t>
              </w:r>
            </w:hyperlink>
          </w:p>
        </w:tc>
      </w:tr>
      <w:tr w:rsidR="00BA6F5F" w:rsidRPr="00BA6F5F" w14:paraId="571E31AB" w14:textId="77777777" w:rsidTr="00BA6F5F">
        <w:trPr>
          <w:trHeight w:val="828"/>
        </w:trPr>
        <w:tc>
          <w:tcPr>
            <w:tcW w:w="2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7D3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BA0880" w14:textId="77777777" w:rsidR="00BA6F5F" w:rsidRPr="00BA6F5F" w:rsidRDefault="00BA6F5F" w:rsidP="00BA6F5F">
            <w:pPr>
              <w:spacing w:after="0" w:line="240" w:lineRule="auto"/>
              <w:rPr>
                <w:rFonts w:cstheme="minorHAnsi"/>
              </w:rPr>
            </w:pPr>
            <w:r w:rsidRPr="00BA6F5F">
              <w:rPr>
                <w:rFonts w:cstheme="minorHAnsi"/>
                <w:color w:val="000000"/>
              </w:rPr>
              <w:t>Ārsta Birojs</w:t>
            </w:r>
          </w:p>
        </w:tc>
        <w:tc>
          <w:tcPr>
            <w:tcW w:w="10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4FF2C" w14:textId="77777777" w:rsidR="00BA6F5F" w:rsidRPr="00BA6F5F" w:rsidRDefault="00BA6F5F" w:rsidP="00BA6F5F">
            <w:pPr>
              <w:spacing w:after="0" w:line="240" w:lineRule="auto"/>
              <w:rPr>
                <w:rFonts w:cstheme="minorHAnsi"/>
              </w:rPr>
            </w:pPr>
            <w:r w:rsidRPr="00BA6F5F">
              <w:rPr>
                <w:rFonts w:cstheme="minorHAnsi"/>
              </w:rPr>
              <w:t xml:space="preserve">Lai iepazītos ar sistēmas lietošanu, ir izveidoti video: </w:t>
            </w:r>
            <w:hyperlink r:id="rId7" w:history="1">
              <w:r w:rsidRPr="00BA6F5F">
                <w:rPr>
                  <w:rStyle w:val="Hyperlink"/>
                  <w:rFonts w:cstheme="minorHAnsi"/>
                </w:rPr>
                <w:t>https://arstabirojs.lv/apmacibas/</w:t>
              </w:r>
            </w:hyperlink>
            <w:r w:rsidRPr="00BA6F5F">
              <w:rPr>
                <w:rFonts w:cstheme="minorHAnsi"/>
              </w:rPr>
              <w:t xml:space="preserve">  vai </w:t>
            </w:r>
            <w:hyperlink r:id="rId8" w:history="1">
              <w:r w:rsidRPr="00BA6F5F">
                <w:rPr>
                  <w:rStyle w:val="Hyperlink"/>
                  <w:rFonts w:cstheme="minorHAnsi"/>
                </w:rPr>
                <w:t>https://www.youtube.com/watch?v=qzlO25-UPnQ&amp;list=PLXQTniTXDAsc_Lf3uRwWBIBgmIWf_yvlE</w:t>
              </w:r>
            </w:hyperlink>
            <w:r w:rsidRPr="00BA6F5F">
              <w:rPr>
                <w:rFonts w:cstheme="minorHAnsi"/>
              </w:rPr>
              <w:t xml:space="preserve"> </w:t>
            </w:r>
            <w:r w:rsidRPr="00BA6F5F">
              <w:rPr>
                <w:rFonts w:cstheme="minorHAnsi"/>
              </w:rPr>
              <w:br/>
            </w:r>
            <w:proofErr w:type="spellStart"/>
            <w:r w:rsidRPr="00BA6F5F">
              <w:rPr>
                <w:rFonts w:cstheme="minorHAnsi"/>
              </w:rPr>
              <w:t>Meditec</w:t>
            </w:r>
            <w:proofErr w:type="spellEnd"/>
            <w:r w:rsidRPr="00BA6F5F">
              <w:rPr>
                <w:rFonts w:cstheme="minorHAnsi"/>
              </w:rPr>
              <w:t xml:space="preserve"> Atbalsta dienests: +371 67243124</w:t>
            </w:r>
          </w:p>
        </w:tc>
      </w:tr>
    </w:tbl>
    <w:p w14:paraId="3C646289" w14:textId="77777777" w:rsidR="00BA6F5F" w:rsidRPr="00BA6F5F" w:rsidRDefault="00BA6F5F" w:rsidP="00BA6F5F">
      <w:pPr>
        <w:spacing w:after="0" w:line="240" w:lineRule="auto"/>
        <w:rPr>
          <w:rFonts w:cstheme="minorHAnsi"/>
        </w:rPr>
      </w:pPr>
    </w:p>
    <w:p w14:paraId="7224ED72" w14:textId="77777777" w:rsidR="00BA6F5F" w:rsidRPr="00BA6F5F" w:rsidRDefault="00BA6F5F" w:rsidP="00BA6F5F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Theme="minorHAnsi" w:eastAsia="Times New Roman" w:hAnsiTheme="minorHAnsi" w:cstheme="minorHAnsi"/>
          <w:lang w:eastAsia="en-US"/>
        </w:rPr>
      </w:pPr>
      <w:r w:rsidRPr="00BA6F5F">
        <w:rPr>
          <w:rFonts w:asciiTheme="minorHAnsi" w:eastAsia="Times New Roman" w:hAnsiTheme="minorHAnsi" w:cstheme="minorHAnsi"/>
          <w:b/>
          <w:bCs/>
          <w:lang w:eastAsia="en-US"/>
        </w:rPr>
        <w:t>ārstniecības iestādes, kuras neizmanto nevienu no ārstniecības iestāžu informācijas sistēmām,</w:t>
      </w:r>
      <w:r w:rsidRPr="00BA6F5F">
        <w:rPr>
          <w:rFonts w:asciiTheme="minorHAnsi" w:eastAsia="Times New Roman" w:hAnsiTheme="minorHAnsi" w:cstheme="minorHAnsi"/>
          <w:lang w:eastAsia="en-US"/>
        </w:rPr>
        <w:t xml:space="preserve"> aicinām sazināties ar kādu no zemāk minētajiem informācijas sistēmu uzturētājiem, kuri var nodrošināt iespēju Covid-19 vakcinācijas laikā izmantot savu informācijas sistēmu bez iegādes maksas, lai ārstniecības iestāde varētu lietot </w:t>
      </w:r>
      <w:proofErr w:type="spellStart"/>
      <w:r w:rsidRPr="00BA6F5F">
        <w:rPr>
          <w:rFonts w:asciiTheme="minorHAnsi" w:eastAsia="Times New Roman" w:hAnsiTheme="minorHAnsi" w:cstheme="minorHAnsi"/>
          <w:lang w:eastAsia="en-US"/>
        </w:rPr>
        <w:t>ViVaT</w:t>
      </w:r>
      <w:proofErr w:type="spellEnd"/>
      <w:r w:rsidRPr="00BA6F5F">
        <w:rPr>
          <w:rFonts w:asciiTheme="minorHAnsi" w:eastAsia="Times New Roman" w:hAnsiTheme="minorHAnsi" w:cstheme="minorHAnsi"/>
          <w:lang w:eastAsia="en-US"/>
        </w:rPr>
        <w:t>, maksājot tikai uzturēšanas maksu: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7"/>
        <w:gridCol w:w="5953"/>
      </w:tblGrid>
      <w:tr w:rsidR="00BA6F5F" w:rsidRPr="00BA6F5F" w14:paraId="37B7AF32" w14:textId="77777777" w:rsidTr="00BA6F5F"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7D3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619CA" w14:textId="77777777" w:rsidR="00BA6F5F" w:rsidRPr="00BA6F5F" w:rsidRDefault="00BA6F5F" w:rsidP="00BA6F5F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BA6F5F">
              <w:rPr>
                <w:rFonts w:cstheme="minorHAnsi"/>
              </w:rPr>
              <w:t>SmartMedical</w:t>
            </w:r>
            <w:proofErr w:type="spellEnd"/>
          </w:p>
        </w:tc>
        <w:tc>
          <w:tcPr>
            <w:tcW w:w="5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08191A" w14:textId="77777777" w:rsidR="00BA6F5F" w:rsidRPr="00BA6F5F" w:rsidRDefault="00BA6F5F" w:rsidP="00BA6F5F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BA6F5F">
              <w:rPr>
                <w:rFonts w:cstheme="minorHAnsi"/>
              </w:rPr>
              <w:t>Blue</w:t>
            </w:r>
            <w:proofErr w:type="spellEnd"/>
            <w:r w:rsidRPr="00BA6F5F">
              <w:rPr>
                <w:rFonts w:cstheme="minorHAnsi"/>
              </w:rPr>
              <w:t xml:space="preserve"> </w:t>
            </w:r>
            <w:proofErr w:type="spellStart"/>
            <w:r w:rsidRPr="00BA6F5F">
              <w:rPr>
                <w:rFonts w:cstheme="minorHAnsi"/>
              </w:rPr>
              <w:t>Bridge</w:t>
            </w:r>
            <w:proofErr w:type="spellEnd"/>
            <w:r w:rsidRPr="00BA6F5F">
              <w:rPr>
                <w:rFonts w:cstheme="minorHAnsi"/>
              </w:rPr>
              <w:t xml:space="preserve"> Technologies, SIA </w:t>
            </w:r>
            <w:hyperlink r:id="rId9" w:history="1">
              <w:r w:rsidRPr="00BA6F5F">
                <w:rPr>
                  <w:rStyle w:val="Hyperlink"/>
                  <w:rFonts w:cstheme="minorHAnsi"/>
                </w:rPr>
                <w:t>www.smartmedical.lv</w:t>
              </w:r>
            </w:hyperlink>
          </w:p>
        </w:tc>
      </w:tr>
      <w:tr w:rsidR="00BA6F5F" w:rsidRPr="00BA6F5F" w14:paraId="0E3954A9" w14:textId="77777777" w:rsidTr="00BA6F5F">
        <w:tc>
          <w:tcPr>
            <w:tcW w:w="1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7D3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8E636" w14:textId="77777777" w:rsidR="00BA6F5F" w:rsidRPr="00BA6F5F" w:rsidRDefault="00BA6F5F" w:rsidP="00BA6F5F">
            <w:pPr>
              <w:spacing w:after="0" w:line="240" w:lineRule="auto"/>
              <w:rPr>
                <w:rFonts w:cstheme="minorHAnsi"/>
              </w:rPr>
            </w:pPr>
            <w:r w:rsidRPr="00BA6F5F">
              <w:rPr>
                <w:rFonts w:cstheme="minorHAnsi"/>
                <w:color w:val="000000"/>
              </w:rPr>
              <w:t>Ārsta Birojs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345F4F" w14:textId="77777777" w:rsidR="00BA6F5F" w:rsidRPr="00BA6F5F" w:rsidRDefault="00BA6F5F" w:rsidP="00BA6F5F">
            <w:pPr>
              <w:spacing w:after="0" w:line="240" w:lineRule="auto"/>
              <w:rPr>
                <w:rFonts w:cstheme="minorHAnsi"/>
              </w:rPr>
            </w:pPr>
            <w:r w:rsidRPr="00BA6F5F">
              <w:rPr>
                <w:rFonts w:cstheme="minorHAnsi"/>
              </w:rPr>
              <w:t xml:space="preserve">SIA </w:t>
            </w:r>
            <w:proofErr w:type="spellStart"/>
            <w:r w:rsidRPr="00BA6F5F">
              <w:rPr>
                <w:rFonts w:cstheme="minorHAnsi"/>
              </w:rPr>
              <w:t>Meditec</w:t>
            </w:r>
            <w:proofErr w:type="spellEnd"/>
            <w:r w:rsidRPr="00BA6F5F">
              <w:rPr>
                <w:rFonts w:cstheme="minorHAnsi"/>
              </w:rPr>
              <w:t xml:space="preserve"> </w:t>
            </w:r>
            <w:hyperlink r:id="rId10" w:history="1">
              <w:r w:rsidRPr="00BA6F5F">
                <w:rPr>
                  <w:rStyle w:val="Hyperlink"/>
                  <w:rFonts w:cstheme="minorHAnsi"/>
                </w:rPr>
                <w:t>www.meditec.lv</w:t>
              </w:r>
            </w:hyperlink>
          </w:p>
        </w:tc>
      </w:tr>
      <w:tr w:rsidR="00BA6F5F" w:rsidRPr="00BA6F5F" w14:paraId="720F86EA" w14:textId="77777777" w:rsidTr="00BA6F5F">
        <w:tc>
          <w:tcPr>
            <w:tcW w:w="1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7D3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718DA4" w14:textId="77777777" w:rsidR="00BA6F5F" w:rsidRPr="00BA6F5F" w:rsidRDefault="00BA6F5F" w:rsidP="00BA6F5F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BA6F5F">
              <w:rPr>
                <w:rFonts w:cstheme="minorHAnsi"/>
                <w:color w:val="000000"/>
              </w:rPr>
              <w:t>Medius</w:t>
            </w:r>
            <w:proofErr w:type="spellEnd"/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53B9E6" w14:textId="77777777" w:rsidR="00BA6F5F" w:rsidRPr="00BA6F5F" w:rsidRDefault="00BA6F5F" w:rsidP="00BA6F5F">
            <w:pPr>
              <w:spacing w:after="0" w:line="240" w:lineRule="auto"/>
              <w:rPr>
                <w:rFonts w:cstheme="minorHAnsi"/>
              </w:rPr>
            </w:pPr>
            <w:r w:rsidRPr="00BA6F5F">
              <w:rPr>
                <w:rFonts w:cstheme="minorHAnsi"/>
              </w:rPr>
              <w:t xml:space="preserve">AS "RPH </w:t>
            </w:r>
            <w:proofErr w:type="spellStart"/>
            <w:r w:rsidRPr="00BA6F5F">
              <w:rPr>
                <w:rFonts w:cstheme="minorHAnsi"/>
              </w:rPr>
              <w:t>Business</w:t>
            </w:r>
            <w:proofErr w:type="spellEnd"/>
            <w:r w:rsidRPr="00BA6F5F">
              <w:rPr>
                <w:rFonts w:cstheme="minorHAnsi"/>
              </w:rPr>
              <w:t xml:space="preserve"> </w:t>
            </w:r>
            <w:proofErr w:type="spellStart"/>
            <w:r w:rsidRPr="00BA6F5F">
              <w:rPr>
                <w:rFonts w:cstheme="minorHAnsi"/>
              </w:rPr>
              <w:t>Support</w:t>
            </w:r>
            <w:proofErr w:type="spellEnd"/>
            <w:r w:rsidRPr="00BA6F5F">
              <w:rPr>
                <w:rFonts w:cstheme="minorHAnsi"/>
              </w:rPr>
              <w:t xml:space="preserve">" </w:t>
            </w:r>
            <w:hyperlink r:id="rId11" w:history="1">
              <w:r w:rsidRPr="00BA6F5F">
                <w:rPr>
                  <w:rStyle w:val="Hyperlink"/>
                  <w:rFonts w:cstheme="minorHAnsi"/>
                </w:rPr>
                <w:t>www.medius.lv</w:t>
              </w:r>
            </w:hyperlink>
          </w:p>
        </w:tc>
      </w:tr>
      <w:tr w:rsidR="00BA6F5F" w:rsidRPr="00BA6F5F" w14:paraId="49D1D4DD" w14:textId="77777777" w:rsidTr="00BA6F5F">
        <w:tc>
          <w:tcPr>
            <w:tcW w:w="1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7D3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B7C175" w14:textId="77777777" w:rsidR="00BA6F5F" w:rsidRPr="00BA6F5F" w:rsidRDefault="00BA6F5F" w:rsidP="00BA6F5F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BA6F5F">
              <w:rPr>
                <w:rFonts w:cstheme="minorHAnsi"/>
                <w:color w:val="000000"/>
              </w:rPr>
              <w:t>ProfDoc</w:t>
            </w:r>
            <w:proofErr w:type="spellEnd"/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85887D" w14:textId="77777777" w:rsidR="00BA6F5F" w:rsidRPr="00BA6F5F" w:rsidRDefault="00BA6F5F" w:rsidP="00BA6F5F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BA6F5F">
              <w:rPr>
                <w:rFonts w:cstheme="minorHAnsi"/>
              </w:rPr>
              <w:t>Sia</w:t>
            </w:r>
            <w:proofErr w:type="spellEnd"/>
            <w:r w:rsidRPr="00BA6F5F">
              <w:rPr>
                <w:rFonts w:cstheme="minorHAnsi"/>
              </w:rPr>
              <w:t xml:space="preserve"> </w:t>
            </w:r>
            <w:proofErr w:type="spellStart"/>
            <w:r w:rsidRPr="00BA6F5F">
              <w:rPr>
                <w:rFonts w:cstheme="minorHAnsi"/>
              </w:rPr>
              <w:t>Profdoc</w:t>
            </w:r>
            <w:proofErr w:type="spellEnd"/>
            <w:r w:rsidRPr="00BA6F5F">
              <w:rPr>
                <w:rFonts w:cstheme="minorHAnsi"/>
              </w:rPr>
              <w:t xml:space="preserve">, </w:t>
            </w:r>
            <w:hyperlink r:id="rId12" w:history="1">
              <w:r w:rsidRPr="00BA6F5F">
                <w:rPr>
                  <w:rStyle w:val="Hyperlink"/>
                  <w:rFonts w:cstheme="minorHAnsi"/>
                </w:rPr>
                <w:t>www.profdoc.lv</w:t>
              </w:r>
            </w:hyperlink>
          </w:p>
        </w:tc>
      </w:tr>
    </w:tbl>
    <w:p w14:paraId="11DFF7A2" w14:textId="77777777" w:rsidR="00BA6F5F" w:rsidRPr="00BA6F5F" w:rsidRDefault="00BA6F5F" w:rsidP="00BA6F5F">
      <w:pPr>
        <w:spacing w:after="0" w:line="240" w:lineRule="auto"/>
        <w:rPr>
          <w:rFonts w:cstheme="minorHAnsi"/>
        </w:rPr>
      </w:pPr>
    </w:p>
    <w:p w14:paraId="582BB10E" w14:textId="77777777" w:rsidR="00BA6F5F" w:rsidRPr="00BA6F5F" w:rsidRDefault="00BA6F5F" w:rsidP="00BA6F5F">
      <w:pPr>
        <w:overflowPunct w:val="0"/>
        <w:autoSpaceDE w:val="0"/>
        <w:autoSpaceDN w:val="0"/>
        <w:spacing w:after="0" w:line="240" w:lineRule="auto"/>
        <w:jc w:val="both"/>
        <w:rPr>
          <w:rFonts w:cstheme="minorHAnsi"/>
          <w:lang w:eastAsia="lv-LV"/>
        </w:rPr>
      </w:pPr>
      <w:r w:rsidRPr="00BA6F5F">
        <w:rPr>
          <w:rFonts w:cstheme="minorHAnsi"/>
        </w:rPr>
        <w:t xml:space="preserve">Lai segtu izmaksas, kas saistītas ar </w:t>
      </w:r>
      <w:proofErr w:type="spellStart"/>
      <w:r w:rsidRPr="00BA6F5F">
        <w:rPr>
          <w:rFonts w:cstheme="minorHAnsi"/>
        </w:rPr>
        <w:t>ViVaT</w:t>
      </w:r>
      <w:proofErr w:type="spellEnd"/>
      <w:r w:rsidRPr="00BA6F5F">
        <w:rPr>
          <w:rFonts w:cstheme="minorHAnsi"/>
        </w:rPr>
        <w:t xml:space="preserve"> administrēšanu un datu apkopošanu, Dienests ir veicis tarifu pārskatīšanu. No 19.04.2021. stājas spēkā jauni manipulāciju tarifi:</w:t>
      </w:r>
    </w:p>
    <w:p w14:paraId="1F345090" w14:textId="77777777" w:rsidR="00BA6F5F" w:rsidRPr="00BA6F5F" w:rsidRDefault="00BA6F5F" w:rsidP="00BA6F5F">
      <w:pPr>
        <w:overflowPunct w:val="0"/>
        <w:autoSpaceDE w:val="0"/>
        <w:autoSpaceDN w:val="0"/>
        <w:spacing w:after="0" w:line="240" w:lineRule="auto"/>
        <w:jc w:val="both"/>
        <w:rPr>
          <w:rFonts w:cstheme="minorHAnsi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4246"/>
        <w:gridCol w:w="1417"/>
        <w:gridCol w:w="1636"/>
      </w:tblGrid>
      <w:tr w:rsidR="00BA6F5F" w:rsidRPr="00BA6F5F" w14:paraId="087134B9" w14:textId="77777777" w:rsidTr="00BA6F5F"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7D3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035C0F" w14:textId="77777777" w:rsidR="00BA6F5F" w:rsidRPr="00BA6F5F" w:rsidRDefault="00BA6F5F" w:rsidP="00BA6F5F">
            <w:pPr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cstheme="minorHAnsi"/>
              </w:rPr>
            </w:pPr>
            <w:r w:rsidRPr="00BA6F5F">
              <w:rPr>
                <w:rFonts w:cstheme="minorHAnsi"/>
              </w:rPr>
              <w:t>Kods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D7D3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EF8AAE" w14:textId="77777777" w:rsidR="00BA6F5F" w:rsidRPr="00BA6F5F" w:rsidRDefault="00BA6F5F" w:rsidP="00BA6F5F">
            <w:pPr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cstheme="minorHAnsi"/>
              </w:rPr>
            </w:pPr>
            <w:r w:rsidRPr="00BA6F5F">
              <w:rPr>
                <w:rFonts w:cstheme="minorHAnsi"/>
                <w:color w:val="000000"/>
              </w:rPr>
              <w:t>Nosaukums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D7D3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A8303E" w14:textId="77777777" w:rsidR="00BA6F5F" w:rsidRPr="00BA6F5F" w:rsidRDefault="00BA6F5F" w:rsidP="00BA6F5F">
            <w:pPr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cstheme="minorHAnsi"/>
              </w:rPr>
            </w:pPr>
            <w:r w:rsidRPr="00BA6F5F">
              <w:rPr>
                <w:rFonts w:cstheme="minorHAnsi"/>
                <w:color w:val="000000"/>
              </w:rPr>
              <w:t>Esošais tarifs, EUR</w:t>
            </w:r>
          </w:p>
        </w:tc>
        <w:tc>
          <w:tcPr>
            <w:tcW w:w="16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D7D3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4F9E1B" w14:textId="77777777" w:rsidR="00BA6F5F" w:rsidRPr="00BA6F5F" w:rsidRDefault="00BA6F5F" w:rsidP="00BA6F5F">
            <w:pPr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 w:rsidRPr="00BA6F5F">
              <w:rPr>
                <w:rFonts w:cstheme="minorHAnsi"/>
                <w:color w:val="000000"/>
              </w:rPr>
              <w:t>Tairfs</w:t>
            </w:r>
            <w:proofErr w:type="spellEnd"/>
            <w:r w:rsidRPr="00BA6F5F">
              <w:rPr>
                <w:rFonts w:cstheme="minorHAnsi"/>
                <w:color w:val="000000"/>
              </w:rPr>
              <w:t xml:space="preserve"> no 19.04., EUR</w:t>
            </w:r>
          </w:p>
        </w:tc>
      </w:tr>
      <w:tr w:rsidR="00BA6F5F" w:rsidRPr="00BA6F5F" w14:paraId="56AE3613" w14:textId="77777777" w:rsidTr="00BA6F5F"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00588C" w14:textId="77777777" w:rsidR="00BA6F5F" w:rsidRPr="00BA6F5F" w:rsidRDefault="00BA6F5F" w:rsidP="00BA6F5F">
            <w:pPr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cstheme="minorHAnsi"/>
              </w:rPr>
            </w:pPr>
            <w:r w:rsidRPr="00BA6F5F">
              <w:rPr>
                <w:rFonts w:cstheme="minorHAnsi"/>
              </w:rPr>
              <w:t>03096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51EDAA" w14:textId="77777777" w:rsidR="00BA6F5F" w:rsidRPr="00BA6F5F" w:rsidRDefault="00BA6F5F" w:rsidP="00BA6F5F">
            <w:pPr>
              <w:overflowPunct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  <w:r w:rsidRPr="00BA6F5F">
              <w:rPr>
                <w:rFonts w:cstheme="minorHAnsi"/>
              </w:rPr>
              <w:t xml:space="preserve">Covid-19 vakcinācija masveida vakcinācijas centrā, ja </w:t>
            </w:r>
            <w:proofErr w:type="spellStart"/>
            <w:r w:rsidRPr="00BA6F5F">
              <w:rPr>
                <w:rFonts w:cstheme="minorHAnsi"/>
              </w:rPr>
              <w:t>pirmsvakcinācijas</w:t>
            </w:r>
            <w:proofErr w:type="spellEnd"/>
            <w:r w:rsidRPr="00BA6F5F">
              <w:rPr>
                <w:rFonts w:cstheme="minorHAnsi"/>
              </w:rPr>
              <w:t xml:space="preserve"> konsultāciju nodrošina ārsta palīgs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1787DF" w14:textId="77777777" w:rsidR="00BA6F5F" w:rsidRPr="00BA6F5F" w:rsidRDefault="00BA6F5F" w:rsidP="00BA6F5F">
            <w:pPr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cstheme="minorHAnsi"/>
                <w:strike/>
              </w:rPr>
            </w:pPr>
            <w:r w:rsidRPr="00BA6F5F">
              <w:rPr>
                <w:rFonts w:cstheme="minorHAnsi"/>
                <w:strike/>
              </w:rPr>
              <w:t>6.91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C44C42" w14:textId="77777777" w:rsidR="00BA6F5F" w:rsidRPr="00BA6F5F" w:rsidRDefault="00BA6F5F" w:rsidP="00BA6F5F">
            <w:pPr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cstheme="minorHAnsi"/>
              </w:rPr>
            </w:pPr>
            <w:r w:rsidRPr="00BA6F5F">
              <w:rPr>
                <w:rFonts w:cstheme="minorHAnsi"/>
              </w:rPr>
              <w:t>7.11</w:t>
            </w:r>
          </w:p>
        </w:tc>
      </w:tr>
      <w:tr w:rsidR="00BA6F5F" w:rsidRPr="00BA6F5F" w14:paraId="5D3DED45" w14:textId="77777777" w:rsidTr="00BA6F5F"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5D5648" w14:textId="77777777" w:rsidR="00BA6F5F" w:rsidRPr="00BA6F5F" w:rsidRDefault="00BA6F5F" w:rsidP="00BA6F5F">
            <w:pPr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cstheme="minorHAnsi"/>
              </w:rPr>
            </w:pPr>
            <w:r w:rsidRPr="00BA6F5F">
              <w:rPr>
                <w:rFonts w:cstheme="minorHAnsi"/>
              </w:rPr>
              <w:t>03095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C41120" w14:textId="77777777" w:rsidR="00BA6F5F" w:rsidRPr="00BA6F5F" w:rsidRDefault="00BA6F5F" w:rsidP="00BA6F5F">
            <w:pPr>
              <w:overflowPunct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  <w:r w:rsidRPr="00BA6F5F">
              <w:rPr>
                <w:rFonts w:cstheme="minorHAnsi"/>
              </w:rPr>
              <w:t xml:space="preserve">Covid-19 vakcinācija masveida vakcinācijas centrā, ja </w:t>
            </w:r>
            <w:proofErr w:type="spellStart"/>
            <w:r w:rsidRPr="00BA6F5F">
              <w:rPr>
                <w:rFonts w:cstheme="minorHAnsi"/>
              </w:rPr>
              <w:t>pirmsvakcinācijas</w:t>
            </w:r>
            <w:proofErr w:type="spellEnd"/>
            <w:r w:rsidRPr="00BA6F5F">
              <w:rPr>
                <w:rFonts w:cstheme="minorHAnsi"/>
              </w:rPr>
              <w:t xml:space="preserve"> konsultāciju nodrošina ārsts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D1D3F6" w14:textId="77777777" w:rsidR="00BA6F5F" w:rsidRPr="00BA6F5F" w:rsidRDefault="00BA6F5F" w:rsidP="00BA6F5F">
            <w:pPr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cstheme="minorHAnsi"/>
                <w:strike/>
              </w:rPr>
            </w:pPr>
            <w:r w:rsidRPr="00BA6F5F">
              <w:rPr>
                <w:rFonts w:cstheme="minorHAnsi"/>
                <w:strike/>
              </w:rPr>
              <w:t>8.73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BD6E50" w14:textId="77777777" w:rsidR="00BA6F5F" w:rsidRPr="00BA6F5F" w:rsidRDefault="00BA6F5F" w:rsidP="00BA6F5F">
            <w:pPr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cstheme="minorHAnsi"/>
              </w:rPr>
            </w:pPr>
            <w:r w:rsidRPr="00BA6F5F">
              <w:rPr>
                <w:rFonts w:cstheme="minorHAnsi"/>
              </w:rPr>
              <w:t>8.93</w:t>
            </w:r>
          </w:p>
        </w:tc>
      </w:tr>
      <w:tr w:rsidR="00BA6F5F" w:rsidRPr="00BA6F5F" w14:paraId="314009D0" w14:textId="77777777" w:rsidTr="00BA6F5F"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C453CC" w14:textId="77777777" w:rsidR="00BA6F5F" w:rsidRPr="00BA6F5F" w:rsidRDefault="00BA6F5F" w:rsidP="00BA6F5F">
            <w:pPr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cstheme="minorHAnsi"/>
              </w:rPr>
            </w:pPr>
            <w:r w:rsidRPr="00BA6F5F">
              <w:rPr>
                <w:rFonts w:cstheme="minorHAnsi"/>
              </w:rPr>
              <w:t>03083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CF89E2" w14:textId="77777777" w:rsidR="00BA6F5F" w:rsidRPr="00BA6F5F" w:rsidRDefault="00BA6F5F" w:rsidP="00BA6F5F">
            <w:pPr>
              <w:overflowPunct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  <w:r w:rsidRPr="00BA6F5F">
              <w:rPr>
                <w:rFonts w:cstheme="minorHAnsi"/>
              </w:rPr>
              <w:t>Piemaksa manipulācijai 03081  par pacienta Covid-19 vakcinēšanu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E97599" w14:textId="77777777" w:rsidR="00BA6F5F" w:rsidRPr="00BA6F5F" w:rsidRDefault="00BA6F5F" w:rsidP="00BA6F5F">
            <w:pPr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cstheme="minorHAnsi"/>
                <w:strike/>
              </w:rPr>
            </w:pPr>
            <w:r w:rsidRPr="00BA6F5F">
              <w:rPr>
                <w:rFonts w:cstheme="minorHAnsi"/>
                <w:strike/>
              </w:rPr>
              <w:t>1.85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5147E6" w14:textId="77777777" w:rsidR="00BA6F5F" w:rsidRPr="00BA6F5F" w:rsidRDefault="00BA6F5F" w:rsidP="00BA6F5F">
            <w:pPr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cstheme="minorHAnsi"/>
              </w:rPr>
            </w:pPr>
            <w:r w:rsidRPr="00BA6F5F">
              <w:rPr>
                <w:rFonts w:cstheme="minorHAnsi"/>
              </w:rPr>
              <w:t>1.96</w:t>
            </w:r>
          </w:p>
        </w:tc>
      </w:tr>
    </w:tbl>
    <w:p w14:paraId="00C54071" w14:textId="77777777" w:rsidR="00BA6F5F" w:rsidRPr="00BA6F5F" w:rsidRDefault="00BA6F5F" w:rsidP="00BA6F5F">
      <w:pPr>
        <w:spacing w:after="0" w:line="240" w:lineRule="auto"/>
        <w:jc w:val="both"/>
        <w:rPr>
          <w:rFonts w:cstheme="minorHAnsi"/>
          <w:lang w:eastAsia="lv-LV"/>
        </w:rPr>
      </w:pPr>
    </w:p>
    <w:p w14:paraId="2A45D44B" w14:textId="77777777" w:rsidR="00BA6F5F" w:rsidRPr="00BA6F5F" w:rsidRDefault="00BA6F5F" w:rsidP="00BA6F5F">
      <w:pPr>
        <w:spacing w:after="0" w:line="240" w:lineRule="auto"/>
        <w:jc w:val="both"/>
        <w:rPr>
          <w:rFonts w:cstheme="minorHAnsi"/>
        </w:rPr>
      </w:pPr>
      <w:proofErr w:type="spellStart"/>
      <w:r w:rsidRPr="00BA6F5F">
        <w:rPr>
          <w:rFonts w:cstheme="minorHAnsi"/>
        </w:rPr>
        <w:lastRenderedPageBreak/>
        <w:t>ViVaT</w:t>
      </w:r>
      <w:proofErr w:type="spellEnd"/>
      <w:r w:rsidRPr="00BA6F5F">
        <w:rPr>
          <w:rFonts w:cstheme="minorHAnsi"/>
        </w:rPr>
        <w:t xml:space="preserve"> lietošana ārstniecības iestādēm būs jānodrošina  no 2021.gada 26.aprīļa, izņemot ģimenes ārstu prakses, kas </w:t>
      </w:r>
      <w:proofErr w:type="spellStart"/>
      <w:r w:rsidRPr="00BA6F5F">
        <w:rPr>
          <w:rFonts w:cstheme="minorHAnsi"/>
        </w:rPr>
        <w:t>ViVaT</w:t>
      </w:r>
      <w:proofErr w:type="spellEnd"/>
      <w:r w:rsidRPr="00BA6F5F">
        <w:rPr>
          <w:rFonts w:cstheme="minorHAnsi"/>
        </w:rPr>
        <w:t xml:space="preserve"> varēs izmantot brīvprātīgi. </w:t>
      </w:r>
    </w:p>
    <w:p w14:paraId="53EDFF49" w14:textId="77777777" w:rsidR="00BA6F5F" w:rsidRPr="00BA6F5F" w:rsidRDefault="00BA6F5F" w:rsidP="00BA6F5F">
      <w:pPr>
        <w:spacing w:after="0" w:line="240" w:lineRule="auto"/>
        <w:jc w:val="both"/>
        <w:rPr>
          <w:rFonts w:cstheme="minorHAnsi"/>
        </w:rPr>
      </w:pPr>
    </w:p>
    <w:p w14:paraId="6C678825" w14:textId="77777777" w:rsidR="00BA6F5F" w:rsidRPr="00BA6F5F" w:rsidRDefault="00BA6F5F" w:rsidP="00BA6F5F">
      <w:pPr>
        <w:spacing w:after="0" w:line="240" w:lineRule="auto"/>
        <w:jc w:val="both"/>
        <w:rPr>
          <w:rFonts w:cstheme="minorHAnsi"/>
        </w:rPr>
      </w:pPr>
      <w:r w:rsidRPr="00BA6F5F">
        <w:rPr>
          <w:rFonts w:cstheme="minorHAnsi"/>
        </w:rPr>
        <w:t xml:space="preserve">Dienests informē, ka Vakcinācijas rokasgrāmata tiks papildināta ar sadaļu par </w:t>
      </w:r>
      <w:proofErr w:type="spellStart"/>
      <w:r w:rsidRPr="00BA6F5F">
        <w:rPr>
          <w:rFonts w:cstheme="minorHAnsi"/>
        </w:rPr>
        <w:t>ViVaT</w:t>
      </w:r>
      <w:proofErr w:type="spellEnd"/>
      <w:r w:rsidRPr="00BA6F5F">
        <w:rPr>
          <w:rFonts w:cstheme="minorHAnsi"/>
        </w:rPr>
        <w:t xml:space="preserve"> lietošanu:</w:t>
      </w:r>
    </w:p>
    <w:p w14:paraId="5ADED5E5" w14:textId="77777777" w:rsidR="00BA6F5F" w:rsidRPr="00BA6F5F" w:rsidRDefault="00BA6F5F" w:rsidP="00BA6F5F">
      <w:pPr>
        <w:spacing w:after="0" w:line="240" w:lineRule="auto"/>
        <w:jc w:val="both"/>
        <w:rPr>
          <w:rFonts w:cstheme="minorHAnsi"/>
        </w:rPr>
      </w:pPr>
    </w:p>
    <w:p w14:paraId="31C0A61B" w14:textId="77777777" w:rsidR="00BA6F5F" w:rsidRPr="00BA6F5F" w:rsidRDefault="00BA6F5F" w:rsidP="00BA6F5F">
      <w:pPr>
        <w:spacing w:after="0" w:line="240" w:lineRule="auto"/>
        <w:jc w:val="both"/>
        <w:rPr>
          <w:rFonts w:cstheme="minorHAnsi"/>
        </w:rPr>
      </w:pPr>
      <w:r w:rsidRPr="00BA6F5F">
        <w:rPr>
          <w:rFonts w:cstheme="minorHAnsi"/>
        </w:rPr>
        <w:t xml:space="preserve">Pēc tam, kad darbību uzsāks </w:t>
      </w:r>
      <w:proofErr w:type="spellStart"/>
      <w:r w:rsidRPr="00BA6F5F">
        <w:rPr>
          <w:rFonts w:cstheme="minorHAnsi"/>
        </w:rPr>
        <w:t>ViVaT</w:t>
      </w:r>
      <w:proofErr w:type="spellEnd"/>
      <w:r w:rsidRPr="00BA6F5F">
        <w:rPr>
          <w:rFonts w:cstheme="minorHAnsi"/>
        </w:rPr>
        <w:t xml:space="preserve">, ārstniecības iestāde, izmantojot </w:t>
      </w:r>
      <w:proofErr w:type="spellStart"/>
      <w:r w:rsidRPr="00BA6F5F">
        <w:rPr>
          <w:rFonts w:cstheme="minorHAnsi"/>
        </w:rPr>
        <w:t>ViVaT</w:t>
      </w:r>
      <w:proofErr w:type="spellEnd"/>
      <w:r w:rsidRPr="00BA6F5F">
        <w:rPr>
          <w:rFonts w:cstheme="minorHAnsi"/>
        </w:rPr>
        <w:t xml:space="preserve"> integrēto iestādes programmnodrošinājumu (ārstniecības iestādes informācijas sistēma), nodrošina:</w:t>
      </w:r>
    </w:p>
    <w:p w14:paraId="46B13393" w14:textId="77777777" w:rsidR="00BA6F5F" w:rsidRPr="00BA6F5F" w:rsidRDefault="00BA6F5F" w:rsidP="00BA6F5F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BA6F5F">
        <w:rPr>
          <w:rFonts w:asciiTheme="minorHAnsi" w:eastAsia="Times New Roman" w:hAnsiTheme="minorHAnsi" w:cstheme="minorHAnsi"/>
        </w:rPr>
        <w:t xml:space="preserve">vakcinācijas pret Covid-19 fakta fiksēšanu </w:t>
      </w:r>
      <w:proofErr w:type="spellStart"/>
      <w:r w:rsidRPr="00BA6F5F">
        <w:rPr>
          <w:rFonts w:asciiTheme="minorHAnsi" w:eastAsia="Times New Roman" w:hAnsiTheme="minorHAnsi" w:cstheme="minorHAnsi"/>
        </w:rPr>
        <w:t>ViVaT</w:t>
      </w:r>
      <w:proofErr w:type="spellEnd"/>
      <w:r w:rsidRPr="00BA6F5F">
        <w:rPr>
          <w:rFonts w:asciiTheme="minorHAnsi" w:eastAsia="Times New Roman" w:hAnsiTheme="minorHAnsi" w:cstheme="minorHAnsi"/>
        </w:rPr>
        <w:t>;</w:t>
      </w:r>
    </w:p>
    <w:p w14:paraId="1714591C" w14:textId="77777777" w:rsidR="00BA6F5F" w:rsidRPr="00BA6F5F" w:rsidRDefault="00BA6F5F" w:rsidP="00BA6F5F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BA6F5F">
        <w:rPr>
          <w:rFonts w:asciiTheme="minorHAnsi" w:eastAsia="Times New Roman" w:hAnsiTheme="minorHAnsi" w:cstheme="minorHAnsi"/>
        </w:rPr>
        <w:t xml:space="preserve">ārstniecības iestādes informācijas sistēmas pierakstu sistēmas kalendāra </w:t>
      </w:r>
      <w:proofErr w:type="spellStart"/>
      <w:r w:rsidRPr="00BA6F5F">
        <w:rPr>
          <w:rFonts w:asciiTheme="minorHAnsi" w:eastAsia="Times New Roman" w:hAnsiTheme="minorHAnsi" w:cstheme="minorHAnsi"/>
        </w:rPr>
        <w:t>Covid</w:t>
      </w:r>
      <w:proofErr w:type="spellEnd"/>
      <w:r w:rsidRPr="00BA6F5F">
        <w:rPr>
          <w:rFonts w:asciiTheme="minorHAnsi" w:eastAsia="Times New Roman" w:hAnsiTheme="minorHAnsi" w:cstheme="minorHAnsi"/>
        </w:rPr>
        <w:t xml:space="preserve"> -19 vakcinācijai integrāciju ar </w:t>
      </w:r>
      <w:proofErr w:type="spellStart"/>
      <w:r w:rsidRPr="00BA6F5F">
        <w:rPr>
          <w:rFonts w:asciiTheme="minorHAnsi" w:eastAsia="Times New Roman" w:hAnsiTheme="minorHAnsi" w:cstheme="minorHAnsi"/>
        </w:rPr>
        <w:t>ViVaT</w:t>
      </w:r>
      <w:proofErr w:type="spellEnd"/>
      <w:r w:rsidRPr="00BA6F5F">
        <w:rPr>
          <w:rFonts w:asciiTheme="minorHAnsi" w:eastAsia="Times New Roman" w:hAnsiTheme="minorHAnsi" w:cstheme="minorHAnsi"/>
        </w:rPr>
        <w:t>;</w:t>
      </w:r>
    </w:p>
    <w:p w14:paraId="02AB3E53" w14:textId="77777777" w:rsidR="00BA6F5F" w:rsidRPr="00BA6F5F" w:rsidRDefault="00BA6F5F" w:rsidP="00BA6F5F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BA6F5F">
        <w:rPr>
          <w:rFonts w:asciiTheme="minorHAnsi" w:eastAsia="Times New Roman" w:hAnsiTheme="minorHAnsi" w:cstheme="minorHAnsi"/>
        </w:rPr>
        <w:t xml:space="preserve">informācijas par personas izteikto vēlēšanos veikt vakcināciju pret Covid-19 iesniegšanu </w:t>
      </w:r>
      <w:proofErr w:type="spellStart"/>
      <w:r w:rsidRPr="00BA6F5F">
        <w:rPr>
          <w:rFonts w:asciiTheme="minorHAnsi" w:eastAsia="Times New Roman" w:hAnsiTheme="minorHAnsi" w:cstheme="minorHAnsi"/>
        </w:rPr>
        <w:t>ViVaT</w:t>
      </w:r>
      <w:proofErr w:type="spellEnd"/>
      <w:r w:rsidRPr="00BA6F5F">
        <w:rPr>
          <w:rFonts w:asciiTheme="minorHAnsi" w:eastAsia="Times New Roman" w:hAnsiTheme="minorHAnsi" w:cstheme="minorHAnsi"/>
        </w:rPr>
        <w:t>;</w:t>
      </w:r>
    </w:p>
    <w:p w14:paraId="7E829DA3" w14:textId="77777777" w:rsidR="00BA6F5F" w:rsidRPr="00BA6F5F" w:rsidRDefault="00BA6F5F" w:rsidP="00BA6F5F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BA6F5F">
        <w:rPr>
          <w:rFonts w:asciiTheme="minorHAnsi" w:eastAsia="Times New Roman" w:hAnsiTheme="minorHAnsi" w:cstheme="minorHAnsi"/>
        </w:rPr>
        <w:t>vakcīnu pasūtījumu (tai skaitā Covid-19 vakcīnu atlikuma) datu nodošanu Slimību profilakses un kontroles centra EPIDEM sistēmai.</w:t>
      </w:r>
    </w:p>
    <w:p w14:paraId="49A8A64F" w14:textId="77777777" w:rsidR="00BA6F5F" w:rsidRDefault="00BA6F5F" w:rsidP="007755C0">
      <w:pPr>
        <w:pStyle w:val="NoSpacing"/>
        <w:rPr>
          <w:rStyle w:val="Strong"/>
          <w:rFonts w:cstheme="minorHAnsi"/>
          <w:color w:val="212529"/>
          <w:shd w:val="clear" w:color="auto" w:fill="FFFFFF"/>
        </w:rPr>
      </w:pPr>
    </w:p>
    <w:p w14:paraId="171E45A6" w14:textId="77777777" w:rsidR="008F08F5" w:rsidRPr="008F08F5" w:rsidRDefault="008F08F5" w:rsidP="008F08F5">
      <w:pPr>
        <w:pStyle w:val="NoSpacing"/>
        <w:rPr>
          <w:rStyle w:val="Strong"/>
          <w:rFonts w:cstheme="minorHAnsi"/>
          <w:b w:val="0"/>
          <w:bCs w:val="0"/>
          <w:color w:val="212529"/>
          <w:shd w:val="clear" w:color="auto" w:fill="FFFFFF"/>
        </w:rPr>
      </w:pPr>
    </w:p>
    <w:p w14:paraId="0D08C552" w14:textId="0414D47C" w:rsidR="00B96036" w:rsidRDefault="00B96036" w:rsidP="00B96036">
      <w:pPr>
        <w:pStyle w:val="NoSpacing"/>
        <w:jc w:val="both"/>
      </w:pPr>
    </w:p>
    <w:sectPr w:rsidR="00B9603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A255A"/>
    <w:multiLevelType w:val="hybridMultilevel"/>
    <w:tmpl w:val="520294C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3542C"/>
    <w:multiLevelType w:val="hybridMultilevel"/>
    <w:tmpl w:val="A414014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61DA0"/>
    <w:multiLevelType w:val="hybridMultilevel"/>
    <w:tmpl w:val="8750A99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3A71A3"/>
    <w:multiLevelType w:val="hybridMultilevel"/>
    <w:tmpl w:val="80269E7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5E2D0D"/>
    <w:multiLevelType w:val="hybridMultilevel"/>
    <w:tmpl w:val="EB1082C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EF46F1"/>
    <w:multiLevelType w:val="hybridMultilevel"/>
    <w:tmpl w:val="66ECC7F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102ED"/>
    <w:multiLevelType w:val="hybridMultilevel"/>
    <w:tmpl w:val="B5CAAE5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405B59"/>
    <w:multiLevelType w:val="hybridMultilevel"/>
    <w:tmpl w:val="77BE221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6771E3"/>
    <w:multiLevelType w:val="hybridMultilevel"/>
    <w:tmpl w:val="A70299D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2A2CE3"/>
    <w:multiLevelType w:val="hybridMultilevel"/>
    <w:tmpl w:val="90CC546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D4218D"/>
    <w:multiLevelType w:val="hybridMultilevel"/>
    <w:tmpl w:val="8D02302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6"/>
  </w:num>
  <w:num w:numId="5">
    <w:abstractNumId w:val="2"/>
  </w:num>
  <w:num w:numId="6">
    <w:abstractNumId w:val="8"/>
  </w:num>
  <w:num w:numId="7">
    <w:abstractNumId w:val="1"/>
  </w:num>
  <w:num w:numId="8">
    <w:abstractNumId w:val="3"/>
  </w:num>
  <w:num w:numId="9">
    <w:abstractNumId w:val="7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23D"/>
    <w:rsid w:val="00186157"/>
    <w:rsid w:val="003F67DA"/>
    <w:rsid w:val="00416FA7"/>
    <w:rsid w:val="0057123D"/>
    <w:rsid w:val="00744F71"/>
    <w:rsid w:val="007755C0"/>
    <w:rsid w:val="008F08F5"/>
    <w:rsid w:val="009A02EA"/>
    <w:rsid w:val="00A04D92"/>
    <w:rsid w:val="00B96036"/>
    <w:rsid w:val="00BA6F5F"/>
    <w:rsid w:val="00D47E3E"/>
    <w:rsid w:val="00D5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46964"/>
  <w15:chartTrackingRefBased/>
  <w15:docId w15:val="{4964CCEE-2840-4E2D-BF31-A856EC5FA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57123D"/>
    <w:pPr>
      <w:spacing w:after="0" w:line="240" w:lineRule="auto"/>
    </w:pPr>
    <w:rPr>
      <w:rFonts w:ascii="Calibri" w:hAnsi="Calibri" w:cs="Calibri"/>
    </w:rPr>
  </w:style>
  <w:style w:type="character" w:styleId="Strong">
    <w:name w:val="Strong"/>
    <w:basedOn w:val="DefaultParagraphFont"/>
    <w:uiPriority w:val="22"/>
    <w:qFormat/>
    <w:rsid w:val="0057123D"/>
    <w:rPr>
      <w:b/>
      <w:bCs/>
    </w:rPr>
  </w:style>
  <w:style w:type="character" w:styleId="Hyperlink">
    <w:name w:val="Hyperlink"/>
    <w:basedOn w:val="DefaultParagraphFont"/>
    <w:uiPriority w:val="99"/>
    <w:unhideWhenUsed/>
    <w:rsid w:val="008F08F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08F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A6F5F"/>
    <w:pPr>
      <w:spacing w:line="252" w:lineRule="auto"/>
      <w:ind w:left="720"/>
      <w:contextualSpacing/>
    </w:pPr>
    <w:rPr>
      <w:rFonts w:ascii="Calibri" w:hAnsi="Calibri" w:cs="Calibri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zlO25-UPnQ&amp;list=PLXQTniTXDAsc_Lf3uRwWBIBgmIWf_yvl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rstabirojs.lv/apmacibas/" TargetMode="External"/><Relationship Id="rId12" Type="http://schemas.openxmlformats.org/officeDocument/2006/relationships/hyperlink" Target="http://www.profdoc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tbalsts@smartmedical.lv" TargetMode="External"/><Relationship Id="rId11" Type="http://schemas.openxmlformats.org/officeDocument/2006/relationships/hyperlink" Target="http://www.medius.lv" TargetMode="External"/><Relationship Id="rId5" Type="http://schemas.openxmlformats.org/officeDocument/2006/relationships/hyperlink" Target="http://help.bb-tech.eu/home/apmacibas-kurss" TargetMode="External"/><Relationship Id="rId10" Type="http://schemas.openxmlformats.org/officeDocument/2006/relationships/hyperlink" Target="http://www.meditec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martmedical.l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2261</Words>
  <Characters>1289</Characters>
  <Application>Microsoft Office Word</Application>
  <DocSecurity>0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ginta</cp:lastModifiedBy>
  <cp:revision>2</cp:revision>
  <dcterms:created xsi:type="dcterms:W3CDTF">2021-04-16T08:57:00Z</dcterms:created>
  <dcterms:modified xsi:type="dcterms:W3CDTF">2021-04-16T08:57:00Z</dcterms:modified>
</cp:coreProperties>
</file>