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63B268A" w:rsidR="002C35F4" w:rsidRDefault="008D5F7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761AFA">
        <w:rPr>
          <w:b/>
          <w:bCs/>
        </w:rPr>
        <w:t>9</w:t>
      </w:r>
      <w:r>
        <w:rPr>
          <w:b/>
          <w:bCs/>
        </w:rPr>
        <w:t>.01</w:t>
      </w:r>
      <w:r w:rsidR="00335C8D">
        <w:rPr>
          <w:b/>
          <w:bCs/>
        </w:rPr>
        <w:t>.202</w:t>
      </w:r>
      <w:r>
        <w:rPr>
          <w:b/>
          <w:bCs/>
        </w:rPr>
        <w:t>5</w:t>
      </w:r>
      <w:r w:rsidR="00E918ED">
        <w:rPr>
          <w:b/>
          <w:bCs/>
        </w:rPr>
        <w:t>(</w:t>
      </w:r>
      <w:r w:rsidR="003164B2">
        <w:rPr>
          <w:b/>
          <w:bCs/>
        </w:rPr>
        <w:t>3</w:t>
      </w:r>
      <w:r w:rsidR="00E918ED">
        <w:rPr>
          <w:b/>
          <w:bCs/>
        </w:rPr>
        <w:t>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41323C7" w14:textId="0FA6936C" w:rsidR="00E918ED" w:rsidRDefault="003164B2" w:rsidP="00CF744E">
      <w:pPr>
        <w:spacing w:after="0" w:line="240" w:lineRule="auto"/>
      </w:pPr>
      <w:r>
        <w:t>I</w:t>
      </w:r>
      <w:r w:rsidRPr="003164B2">
        <w:t>nformācija aptiekām</w:t>
      </w:r>
    </w:p>
    <w:p w14:paraId="2DEA6F28" w14:textId="77777777" w:rsidR="003164B2" w:rsidRDefault="003164B2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1DCD61C" w14:textId="77777777" w:rsidR="003164B2" w:rsidRPr="003164B2" w:rsidRDefault="003164B2" w:rsidP="003164B2">
      <w:pPr>
        <w:jc w:val="both"/>
      </w:pPr>
      <w:r w:rsidRPr="003164B2">
        <w:t xml:space="preserve">Nacionālais veselības dienests (turpmāk- Dienests) informē, ka 2025.gada 9.janvārī tiks apstiprināti visi Vadības informācijas sistēmas līgumi neatkarīgi no tā vai Dienesta piedāvātais līgums ārstniecības iestādēm ir parakstīts, līdz ar to nevajadzētu būt problēmām pie recepšu </w:t>
      </w:r>
      <w:proofErr w:type="spellStart"/>
      <w:r w:rsidRPr="003164B2">
        <w:t>atprečošanas</w:t>
      </w:r>
      <w:proofErr w:type="spellEnd"/>
      <w:r w:rsidRPr="003164B2">
        <w:t>.</w:t>
      </w:r>
    </w:p>
    <w:p w14:paraId="5E0CC2A2" w14:textId="300EAF7D" w:rsidR="00B77C0E" w:rsidRPr="00191D5D" w:rsidRDefault="003164B2" w:rsidP="003164B2">
      <w:pPr>
        <w:jc w:val="both"/>
        <w:rPr>
          <w:rFonts w:cstheme="minorHAnsi"/>
        </w:rPr>
      </w:pPr>
      <w:r w:rsidRPr="003164B2">
        <w:t xml:space="preserve">Dienests atgādina, ka arī līgumu parakstīšanas laikā ir jāapkalpo pacienti </w:t>
      </w:r>
      <w:proofErr w:type="spellStart"/>
      <w:r w:rsidRPr="003164B2">
        <w:t>atprečojot</w:t>
      </w:r>
      <w:proofErr w:type="spellEnd"/>
      <w:r w:rsidRPr="003164B2">
        <w:t xml:space="preserve"> receptes. Jautājumu gadījuma rakstīt </w:t>
      </w:r>
      <w:hyperlink r:id="rId8" w:history="1">
        <w:r w:rsidRPr="003164B2">
          <w:rPr>
            <w:rStyle w:val="Hyperlink"/>
          </w:rPr>
          <w:t>atbalsts@eveseliba.gov.lv</w:t>
        </w:r>
      </w:hyperlink>
      <w:r w:rsidRPr="003164B2">
        <w:t>, zvanīt uz tālruni 67803301</w:t>
      </w: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1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27"/>
  </w:num>
  <w:num w:numId="5" w16cid:durableId="1657148472">
    <w:abstractNumId w:val="24"/>
  </w:num>
  <w:num w:numId="6" w16cid:durableId="1106003344">
    <w:abstractNumId w:val="17"/>
  </w:num>
  <w:num w:numId="7" w16cid:durableId="375082792">
    <w:abstractNumId w:val="23"/>
  </w:num>
  <w:num w:numId="8" w16cid:durableId="1798452046">
    <w:abstractNumId w:val="10"/>
  </w:num>
  <w:num w:numId="9" w16cid:durableId="1326278971">
    <w:abstractNumId w:val="29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1"/>
  </w:num>
  <w:num w:numId="18" w16cid:durableId="1466317037">
    <w:abstractNumId w:val="16"/>
  </w:num>
  <w:num w:numId="19" w16cid:durableId="1294941619">
    <w:abstractNumId w:val="19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3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2"/>
  </w:num>
  <w:num w:numId="31" w16cid:durableId="1878741200">
    <w:abstractNumId w:val="11"/>
  </w:num>
  <w:num w:numId="32" w16cid:durableId="16638964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7CF0"/>
    <w:rsid w:val="001B1BDA"/>
    <w:rsid w:val="001C0B3E"/>
    <w:rsid w:val="001D61FC"/>
    <w:rsid w:val="001E15BA"/>
    <w:rsid w:val="001E16D9"/>
    <w:rsid w:val="002215B2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C1832"/>
    <w:rsid w:val="007D2351"/>
    <w:rsid w:val="008137AF"/>
    <w:rsid w:val="008156AF"/>
    <w:rsid w:val="0083168F"/>
    <w:rsid w:val="008339D0"/>
    <w:rsid w:val="00871A3D"/>
    <w:rsid w:val="00886BDC"/>
    <w:rsid w:val="00893247"/>
    <w:rsid w:val="00894A57"/>
    <w:rsid w:val="008D5F7F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balsts@eveseliba.gov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2025-01-15T13:42:00Z</dcterms:created>
  <dcterms:modified xsi:type="dcterms:W3CDTF">2025-01-15T13:42:00Z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