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6F4E" w14:textId="665F7B6A" w:rsidR="00C33FD9" w:rsidRPr="00A727FD" w:rsidRDefault="00C500CA" w:rsidP="00A72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Attālināti sniegto</w:t>
      </w:r>
      <w:r w:rsidR="0001580E" w:rsidRPr="00A727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rehabilitācijas</w:t>
      </w:r>
      <w:r w:rsidR="00AF0964" w:rsidRPr="00A727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9C6E25" w:rsidRPr="00A727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pakalpojumu </w:t>
      </w:r>
      <w:r w:rsidR="00AF0964" w:rsidRPr="00A727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organizēšanas un </w:t>
      </w:r>
      <w:r w:rsidR="004C1A4B" w:rsidRPr="00A727FD">
        <w:rPr>
          <w:rFonts w:ascii="Times New Roman" w:hAnsi="Times New Roman" w:cs="Times New Roman"/>
          <w:b/>
          <w:bCs/>
          <w:sz w:val="24"/>
          <w:szCs w:val="24"/>
        </w:rPr>
        <w:t>sniegšanas kārtība</w:t>
      </w:r>
    </w:p>
    <w:p w14:paraId="7095E8EC" w14:textId="77777777" w:rsidR="00134107" w:rsidRPr="00A727FD" w:rsidRDefault="00134107" w:rsidP="00A72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7743C9" w14:textId="4C06CA96" w:rsidR="00D0021F" w:rsidRDefault="00B322B5" w:rsidP="00A727F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eastAsia="Calibri" w:hAnsi="Times New Roman" w:cs="Times New Roman"/>
          <w:sz w:val="24"/>
          <w:szCs w:val="24"/>
        </w:rPr>
        <w:t xml:space="preserve">IZPILDĪTĀJS sniedz </w:t>
      </w:r>
      <w:r w:rsidR="00D0021F" w:rsidRPr="00A727FD">
        <w:rPr>
          <w:rFonts w:ascii="Times New Roman" w:eastAsia="Calibri" w:hAnsi="Times New Roman" w:cs="Times New Roman"/>
          <w:sz w:val="24"/>
          <w:szCs w:val="24"/>
        </w:rPr>
        <w:t>attālināt</w:t>
      </w:r>
      <w:r w:rsidR="00DE73DD" w:rsidRPr="00A727FD">
        <w:rPr>
          <w:rFonts w:ascii="Times New Roman" w:eastAsia="Calibri" w:hAnsi="Times New Roman" w:cs="Times New Roman"/>
          <w:sz w:val="24"/>
          <w:szCs w:val="24"/>
        </w:rPr>
        <w:t>ā</w:t>
      </w:r>
      <w:r w:rsidR="00D0021F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Pr="00A727FD"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DE73DD" w:rsidRPr="00A72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7FD">
        <w:rPr>
          <w:rFonts w:ascii="Times New Roman" w:eastAsia="Calibri" w:hAnsi="Times New Roman" w:cs="Times New Roman"/>
          <w:sz w:val="24"/>
          <w:szCs w:val="24"/>
        </w:rPr>
        <w:t>pakalpojumu</w:t>
      </w:r>
      <w:r w:rsidR="00D0021F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="00D0021F" w:rsidRPr="00A727FD">
        <w:rPr>
          <w:rFonts w:ascii="Times New Roman" w:hAnsi="Times New Roman" w:cs="Times New Roman"/>
          <w:sz w:val="24"/>
          <w:szCs w:val="24"/>
        </w:rPr>
        <w:t xml:space="preserve"> bērniem un pieaugušajiem akūtos un </w:t>
      </w:r>
      <w:proofErr w:type="spellStart"/>
      <w:r w:rsidR="00D0021F" w:rsidRPr="00A727FD">
        <w:rPr>
          <w:rFonts w:ascii="Times New Roman" w:hAnsi="Times New Roman" w:cs="Times New Roman"/>
          <w:sz w:val="24"/>
          <w:szCs w:val="24"/>
        </w:rPr>
        <w:t>subakūtos</w:t>
      </w:r>
      <w:proofErr w:type="spellEnd"/>
      <w:r w:rsidR="00D0021F" w:rsidRPr="00A727FD">
        <w:rPr>
          <w:rFonts w:ascii="Times New Roman" w:hAnsi="Times New Roman" w:cs="Times New Roman"/>
          <w:sz w:val="24"/>
          <w:szCs w:val="24"/>
        </w:rPr>
        <w:t xml:space="preserve"> gadījumos pēc pirmreizējas klātienes konsultācijas vai hroniskiem pacientiem, atbilstoši individuālajam rehabilitācijas plānam dinamiskās novērošanas ietvaros.</w:t>
      </w:r>
    </w:p>
    <w:p w14:paraId="76223491" w14:textId="77777777" w:rsidR="00A727FD" w:rsidRPr="00A727FD" w:rsidRDefault="00A727FD" w:rsidP="00A727FD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F92442" w14:textId="20E620A8" w:rsidR="00AF0964" w:rsidRDefault="00DE73DD" w:rsidP="00A727F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7FD">
        <w:rPr>
          <w:rFonts w:ascii="Times New Roman" w:eastAsia="Calibri" w:hAnsi="Times New Roman" w:cs="Times New Roman"/>
          <w:sz w:val="24"/>
          <w:szCs w:val="24"/>
        </w:rPr>
        <w:t>Attālināto</w:t>
      </w:r>
      <w:r w:rsidR="003B2939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Pr="00A727FD"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AF0964" w:rsidRPr="00A727FD">
        <w:rPr>
          <w:rFonts w:ascii="Times New Roman" w:eastAsia="Calibri" w:hAnsi="Times New Roman" w:cs="Times New Roman"/>
          <w:sz w:val="24"/>
          <w:szCs w:val="24"/>
        </w:rPr>
        <w:t xml:space="preserve"> pakalpojumu</w:t>
      </w:r>
      <w:r w:rsidR="003B2939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="00AF0964" w:rsidRPr="00A727FD">
        <w:rPr>
          <w:rFonts w:ascii="Times New Roman" w:eastAsia="Calibri" w:hAnsi="Times New Roman" w:cs="Times New Roman"/>
          <w:sz w:val="24"/>
          <w:szCs w:val="24"/>
        </w:rPr>
        <w:t xml:space="preserve"> var sniegt sertificēti speciālisti, </w:t>
      </w:r>
      <w:r w:rsidR="00ED1D88" w:rsidRPr="00A727FD">
        <w:rPr>
          <w:rFonts w:ascii="Times New Roman" w:eastAsia="Calibri" w:hAnsi="Times New Roman" w:cs="Times New Roman"/>
          <w:sz w:val="24"/>
          <w:szCs w:val="24"/>
        </w:rPr>
        <w:t xml:space="preserve">izmantojot </w:t>
      </w:r>
      <w:r w:rsidR="00AF0964" w:rsidRPr="00A727FD">
        <w:rPr>
          <w:rFonts w:ascii="Times New Roman" w:eastAsia="Calibri" w:hAnsi="Times New Roman" w:cs="Times New Roman"/>
          <w:sz w:val="24"/>
          <w:szCs w:val="24"/>
        </w:rPr>
        <w:t xml:space="preserve">spēkā esošās apstiprinātās medicīniskās tehnoloģijas, kuras ir iespējams realizēt attālinātā formātā, darbojoties saskaņā ar Ārstniecības likumu un </w:t>
      </w:r>
      <w:r w:rsidR="00DD2A4D" w:rsidRPr="00A727FD">
        <w:rPr>
          <w:rFonts w:ascii="Times New Roman" w:eastAsia="Calibri" w:hAnsi="Times New Roman" w:cs="Times New Roman"/>
          <w:sz w:val="24"/>
          <w:szCs w:val="24"/>
        </w:rPr>
        <w:t>p</w:t>
      </w:r>
      <w:r w:rsidR="00AF0964" w:rsidRPr="00A727FD">
        <w:rPr>
          <w:rFonts w:ascii="Times New Roman" w:eastAsia="Calibri" w:hAnsi="Times New Roman" w:cs="Times New Roman"/>
          <w:sz w:val="24"/>
          <w:szCs w:val="24"/>
        </w:rPr>
        <w:t>rofesijai attiecināmo profesijas standartu.</w:t>
      </w:r>
    </w:p>
    <w:p w14:paraId="6C114A9F" w14:textId="77777777" w:rsidR="00A727FD" w:rsidRPr="00A727FD" w:rsidRDefault="00A727FD" w:rsidP="00A727FD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464575" w14:textId="0135638E" w:rsidR="00AB34BE" w:rsidRPr="00A727FD" w:rsidRDefault="00177017" w:rsidP="00A727F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eastAsia="Calibri" w:hAnsi="Times New Roman" w:cs="Times New Roman"/>
          <w:sz w:val="24"/>
          <w:szCs w:val="24"/>
        </w:rPr>
        <w:t xml:space="preserve">IZPILDĪTĀJS </w:t>
      </w:r>
      <w:r w:rsidR="00DE73DD" w:rsidRPr="00A727FD">
        <w:rPr>
          <w:rFonts w:ascii="Times New Roman" w:eastAsia="Calibri" w:hAnsi="Times New Roman" w:cs="Times New Roman"/>
          <w:sz w:val="24"/>
          <w:szCs w:val="24"/>
        </w:rPr>
        <w:t>attālināto</w:t>
      </w:r>
      <w:r w:rsidR="003B2939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="00DE73DD" w:rsidRPr="00A727FD"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AF0964" w:rsidRPr="00A727FD">
        <w:rPr>
          <w:rFonts w:ascii="Times New Roman" w:eastAsia="Calibri" w:hAnsi="Times New Roman" w:cs="Times New Roman"/>
          <w:sz w:val="24"/>
          <w:szCs w:val="24"/>
        </w:rPr>
        <w:t xml:space="preserve"> pakalpojumu</w:t>
      </w:r>
      <w:r w:rsidR="003B2939" w:rsidRPr="00A727FD">
        <w:rPr>
          <w:rFonts w:ascii="Times New Roman" w:eastAsia="Calibri" w:hAnsi="Times New Roman" w:cs="Times New Roman"/>
          <w:sz w:val="24"/>
          <w:szCs w:val="24"/>
        </w:rPr>
        <w:t>s</w:t>
      </w:r>
      <w:r w:rsidR="00B12D40" w:rsidRPr="00A727FD">
        <w:rPr>
          <w:rFonts w:ascii="Times New Roman" w:hAnsi="Times New Roman" w:cs="Times New Roman"/>
          <w:sz w:val="24"/>
          <w:szCs w:val="24"/>
        </w:rPr>
        <w:t xml:space="preserve"> sniedz ar</w:t>
      </w:r>
      <w:r w:rsidR="001A13D8" w:rsidRPr="00A727FD">
        <w:rPr>
          <w:rFonts w:ascii="Times New Roman" w:hAnsi="Times New Roman" w:cs="Times New Roman"/>
          <w:sz w:val="24"/>
          <w:szCs w:val="24"/>
        </w:rPr>
        <w:t xml:space="preserve"> </w:t>
      </w:r>
      <w:r w:rsidR="008C130F" w:rsidRPr="00A727FD">
        <w:rPr>
          <w:rFonts w:ascii="Times New Roman" w:hAnsi="Times New Roman" w:cs="Times New Roman"/>
          <w:sz w:val="24"/>
          <w:szCs w:val="24"/>
        </w:rPr>
        <w:t xml:space="preserve">fizikālās un rehabilitācijas medicīnas </w:t>
      </w:r>
      <w:r w:rsidR="001A13D8" w:rsidRPr="00A727FD">
        <w:rPr>
          <w:rFonts w:ascii="Times New Roman" w:hAnsi="Times New Roman" w:cs="Times New Roman"/>
          <w:sz w:val="24"/>
          <w:szCs w:val="24"/>
        </w:rPr>
        <w:t>ārst</w:t>
      </w:r>
      <w:r w:rsidR="00B12D40" w:rsidRPr="00A727FD">
        <w:rPr>
          <w:rFonts w:ascii="Times New Roman" w:hAnsi="Times New Roman" w:cs="Times New Roman"/>
          <w:sz w:val="24"/>
          <w:szCs w:val="24"/>
        </w:rPr>
        <w:t>a</w:t>
      </w:r>
      <w:r w:rsidRPr="00A727FD">
        <w:rPr>
          <w:rFonts w:ascii="Times New Roman" w:hAnsi="Times New Roman" w:cs="Times New Roman"/>
          <w:sz w:val="24"/>
          <w:szCs w:val="24"/>
        </w:rPr>
        <w:t xml:space="preserve"> </w:t>
      </w:r>
      <w:r w:rsidR="00B12D40" w:rsidRPr="00A727FD">
        <w:rPr>
          <w:rFonts w:ascii="Times New Roman" w:hAnsi="Times New Roman" w:cs="Times New Roman"/>
          <w:sz w:val="24"/>
          <w:szCs w:val="24"/>
        </w:rPr>
        <w:t>nosūtījumu veidlapas formā Nr. 027/u</w:t>
      </w:r>
      <w:r w:rsidR="004463CE" w:rsidRPr="00A727FD">
        <w:rPr>
          <w:rFonts w:ascii="Times New Roman" w:hAnsi="Times New Roman" w:cs="Times New Roman"/>
          <w:sz w:val="24"/>
          <w:szCs w:val="24"/>
        </w:rPr>
        <w:t xml:space="preserve"> atbilstoši normatīvajos aktos noteiktajai kārtībai, </w:t>
      </w:r>
      <w:r w:rsidR="00EF0633" w:rsidRPr="00A727FD">
        <w:rPr>
          <w:rFonts w:ascii="Times New Roman" w:hAnsi="Times New Roman" w:cs="Times New Roman"/>
          <w:sz w:val="24"/>
          <w:szCs w:val="24"/>
        </w:rPr>
        <w:t>ja tiek ievēroti visi zemāk minētie pacientu atlases kritēriji</w:t>
      </w:r>
      <w:r w:rsidR="00D0021F" w:rsidRPr="00A727FD">
        <w:rPr>
          <w:rFonts w:ascii="Times New Roman" w:hAnsi="Times New Roman" w:cs="Times New Roman"/>
          <w:sz w:val="24"/>
          <w:szCs w:val="24"/>
        </w:rPr>
        <w:t>:</w:t>
      </w:r>
    </w:p>
    <w:p w14:paraId="5A37E187" w14:textId="38A8C30A" w:rsidR="00AF0964" w:rsidRPr="00A727FD" w:rsidRDefault="00D0021F" w:rsidP="00A727FD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>pacienta vispārējais veselības stāvoklis atbilst attālināta</w:t>
      </w:r>
      <w:r w:rsidR="00180E20" w:rsidRPr="00A727FD">
        <w:rPr>
          <w:rFonts w:ascii="Times New Roman" w:hAnsi="Times New Roman" w:cs="Times New Roman"/>
          <w:sz w:val="24"/>
          <w:szCs w:val="24"/>
        </w:rPr>
        <w:t xml:space="preserve">i </w:t>
      </w:r>
      <w:r w:rsidRPr="00A727FD">
        <w:rPr>
          <w:rFonts w:ascii="Times New Roman" w:hAnsi="Times New Roman" w:cs="Times New Roman"/>
          <w:sz w:val="24"/>
          <w:szCs w:val="24"/>
        </w:rPr>
        <w:t>pakalpojum</w:t>
      </w:r>
      <w:r w:rsidR="00180E20" w:rsidRPr="00A727FD">
        <w:rPr>
          <w:rFonts w:ascii="Times New Roman" w:hAnsi="Times New Roman" w:cs="Times New Roman"/>
          <w:sz w:val="24"/>
          <w:szCs w:val="24"/>
        </w:rPr>
        <w:t>u sniegšanas formai</w:t>
      </w:r>
      <w:r w:rsidRPr="00A727FD">
        <w:rPr>
          <w:rFonts w:ascii="Times New Roman" w:hAnsi="Times New Roman" w:cs="Times New Roman"/>
          <w:sz w:val="24"/>
          <w:szCs w:val="24"/>
        </w:rPr>
        <w:t>, t.sk. vispārējais slimības smaguma noteiktais veselības stāvoklis, kognitīvās spējas, komunikācija u.c.;</w:t>
      </w:r>
    </w:p>
    <w:p w14:paraId="151FF6B7" w14:textId="3D4F3917" w:rsidR="00AF0964" w:rsidRPr="00A727FD" w:rsidRDefault="00AF0964" w:rsidP="00A727FD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 xml:space="preserve">pacients ir ar akūtiem vai </w:t>
      </w:r>
      <w:proofErr w:type="spellStart"/>
      <w:r w:rsidRPr="00A727FD">
        <w:rPr>
          <w:rFonts w:ascii="Times New Roman" w:hAnsi="Times New Roman" w:cs="Times New Roman"/>
          <w:sz w:val="24"/>
          <w:szCs w:val="24"/>
        </w:rPr>
        <w:t>subakūtiem</w:t>
      </w:r>
      <w:proofErr w:type="spellEnd"/>
      <w:r w:rsidRPr="00A727FD">
        <w:rPr>
          <w:rFonts w:ascii="Times New Roman" w:hAnsi="Times New Roman" w:cs="Times New Roman"/>
          <w:sz w:val="24"/>
          <w:szCs w:val="24"/>
        </w:rPr>
        <w:t xml:space="preserve"> funkcionēšanas traucējumiem</w:t>
      </w:r>
      <w:r w:rsidR="00957CFC" w:rsidRPr="00A727FD">
        <w:rPr>
          <w:rFonts w:ascii="Times New Roman" w:hAnsi="Times New Roman" w:cs="Times New Roman"/>
          <w:sz w:val="24"/>
          <w:szCs w:val="24"/>
        </w:rPr>
        <w:t>, kuri konstatēti</w:t>
      </w:r>
      <w:r w:rsidRPr="00A727FD">
        <w:rPr>
          <w:rFonts w:ascii="Times New Roman" w:hAnsi="Times New Roman" w:cs="Times New Roman"/>
          <w:sz w:val="24"/>
          <w:szCs w:val="24"/>
        </w:rPr>
        <w:t xml:space="preserve"> pēc pirmreizējas klātienes konsultācijas vai hroniskiem funkcionēšanas traucējumiem, atbilstoši individuālajam rehabilitācijas plānam dinamiskās novērošanas ietvaros;</w:t>
      </w:r>
    </w:p>
    <w:p w14:paraId="3B30E09E" w14:textId="77777777" w:rsidR="00AF0964" w:rsidRPr="00A727FD" w:rsidRDefault="00AF0964" w:rsidP="00A727FD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>pacients ir ar pietiekamu motivāciju aktīvai rehabilitācijai un rehabilitācijas potenciālu;</w:t>
      </w:r>
    </w:p>
    <w:p w14:paraId="1B2DD9D5" w14:textId="234DF4C2" w:rsidR="00AF0964" w:rsidRPr="00A727FD" w:rsidRDefault="00AF0964" w:rsidP="00A727FD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 xml:space="preserve">pirms terapijas uzsākšanas, pacients vismaz vienu reizi ir bijis uz klātienes nodarbību, kuras laikā ir veikta novērtēšana, rehabilitācijas plāna sastādīšana, mērķu izvirzīšana (ir iespējams sasniegt </w:t>
      </w:r>
      <w:r w:rsidR="00DD2A4D" w:rsidRPr="00A727FD">
        <w:rPr>
          <w:rFonts w:ascii="Times New Roman" w:hAnsi="Times New Roman" w:cs="Times New Roman"/>
          <w:sz w:val="24"/>
          <w:szCs w:val="24"/>
        </w:rPr>
        <w:t xml:space="preserve">fizikālās un rehabilitācijas medicīnas ārsta </w:t>
      </w:r>
      <w:r w:rsidRPr="00A727FD">
        <w:rPr>
          <w:rFonts w:ascii="Times New Roman" w:hAnsi="Times New Roman" w:cs="Times New Roman"/>
          <w:sz w:val="24"/>
          <w:szCs w:val="24"/>
        </w:rPr>
        <w:t>izvirzīto mērķi šīm nodarbībām) un turpmākās sadarbības formulēšana;</w:t>
      </w:r>
    </w:p>
    <w:p w14:paraId="4BDAA535" w14:textId="163BFBA8" w:rsidR="00F6521A" w:rsidRDefault="00AF0964" w:rsidP="00A727FD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>pacients</w:t>
      </w:r>
      <w:r w:rsidR="00B9579F" w:rsidRPr="00A727FD">
        <w:rPr>
          <w:rFonts w:ascii="Times New Roman" w:hAnsi="Times New Roman" w:cs="Times New Roman"/>
          <w:sz w:val="24"/>
          <w:szCs w:val="24"/>
        </w:rPr>
        <w:t xml:space="preserve"> vai pacienta pārstāvis</w:t>
      </w:r>
      <w:r w:rsidR="00827627" w:rsidRPr="00A727FD">
        <w:rPr>
          <w:rFonts w:ascii="Times New Roman" w:hAnsi="Times New Roman" w:cs="Times New Roman"/>
          <w:sz w:val="24"/>
          <w:szCs w:val="24"/>
        </w:rPr>
        <w:t>/vecāks</w:t>
      </w:r>
      <w:r w:rsidRPr="00A727FD">
        <w:rPr>
          <w:rFonts w:ascii="Times New Roman" w:hAnsi="Times New Roman" w:cs="Times New Roman"/>
          <w:sz w:val="24"/>
          <w:szCs w:val="24"/>
        </w:rPr>
        <w:t xml:space="preserve"> un speciālists ir vienojušies, ka nodarbības ir </w:t>
      </w:r>
      <w:r w:rsidR="009301B4" w:rsidRPr="00A727FD">
        <w:rPr>
          <w:rFonts w:ascii="Times New Roman" w:hAnsi="Times New Roman" w:cs="Times New Roman"/>
          <w:sz w:val="24"/>
          <w:szCs w:val="24"/>
        </w:rPr>
        <w:t>tehniski nodrošināmas</w:t>
      </w:r>
      <w:r w:rsidRPr="00A727FD">
        <w:rPr>
          <w:rFonts w:ascii="Times New Roman" w:hAnsi="Times New Roman" w:cs="Times New Roman"/>
          <w:sz w:val="24"/>
          <w:szCs w:val="24"/>
        </w:rPr>
        <w:t>.</w:t>
      </w:r>
    </w:p>
    <w:p w14:paraId="2C4CAE17" w14:textId="77777777" w:rsidR="00A727FD" w:rsidRPr="00A727FD" w:rsidRDefault="00A727FD" w:rsidP="00A727FD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5AF8C0" w14:textId="435E7BAE" w:rsidR="009C36CF" w:rsidRPr="00A727FD" w:rsidRDefault="00EA43D5" w:rsidP="00A727F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7FD">
        <w:rPr>
          <w:rFonts w:ascii="Times New Roman" w:hAnsi="Times New Roman" w:cs="Times New Roman"/>
          <w:sz w:val="24"/>
          <w:szCs w:val="24"/>
        </w:rPr>
        <w:t>IZPILDĪTĀJAM</w:t>
      </w:r>
      <w:r w:rsidR="009C36CF" w:rsidRPr="00A727FD">
        <w:rPr>
          <w:rFonts w:ascii="Times New Roman" w:hAnsi="Times New Roman" w:cs="Times New Roman"/>
          <w:sz w:val="24"/>
          <w:szCs w:val="24"/>
        </w:rPr>
        <w:t xml:space="preserve"> jāievēro šādas </w:t>
      </w:r>
      <w:r w:rsidR="009C36CF" w:rsidRPr="00A727FD">
        <w:rPr>
          <w:rFonts w:ascii="Times New Roman" w:hAnsi="Times New Roman" w:cs="Times New Roman"/>
          <w:b/>
          <w:sz w:val="24"/>
          <w:szCs w:val="24"/>
        </w:rPr>
        <w:t xml:space="preserve">prasības </w:t>
      </w:r>
      <w:r w:rsidR="00C14395" w:rsidRPr="00A727FD">
        <w:rPr>
          <w:rFonts w:ascii="Times New Roman" w:hAnsi="Times New Roman" w:cs="Times New Roman"/>
          <w:b/>
          <w:sz w:val="24"/>
          <w:szCs w:val="24"/>
        </w:rPr>
        <w:t xml:space="preserve">attālinātas </w:t>
      </w:r>
      <w:r w:rsidR="00DE73DD" w:rsidRPr="00A727FD">
        <w:rPr>
          <w:rFonts w:ascii="Times New Roman" w:hAnsi="Times New Roman" w:cs="Times New Roman"/>
          <w:b/>
          <w:sz w:val="24"/>
          <w:szCs w:val="24"/>
        </w:rPr>
        <w:t>rehabilitācijas pakalpojumu organizēšanai</w:t>
      </w:r>
      <w:r w:rsidR="009C36CF" w:rsidRPr="00A727FD">
        <w:rPr>
          <w:rFonts w:ascii="Times New Roman" w:hAnsi="Times New Roman" w:cs="Times New Roman"/>
          <w:sz w:val="24"/>
          <w:szCs w:val="24"/>
        </w:rPr>
        <w:t>:</w:t>
      </w:r>
    </w:p>
    <w:p w14:paraId="316AA68B" w14:textId="27D81416" w:rsidR="00DE73DD" w:rsidRPr="00A727FD" w:rsidRDefault="00DE73DD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attālināt</w:t>
      </w:r>
      <w:r w:rsidR="00C14395" w:rsidRPr="00A727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s rehabilitācijas pakalpojums nav izmantojams pirmreizējas konsultācijas vai nodarbības organizēšanai;</w:t>
      </w:r>
    </w:p>
    <w:p w14:paraId="6383FE35" w14:textId="00B3824F" w:rsidR="00DE73DD" w:rsidRPr="00A727FD" w:rsidRDefault="00DE73DD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attālinātas</w:t>
      </w:r>
      <w:r w:rsidR="00C14395" w:rsidRPr="00A7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rehabilitācijas pakalpojums tiek veikts izmantojot </w:t>
      </w:r>
      <w:proofErr w:type="spellStart"/>
      <w:r w:rsidRPr="00A727FD">
        <w:rPr>
          <w:rFonts w:ascii="Times New Roman" w:eastAsia="Times New Roman" w:hAnsi="Times New Roman" w:cs="Times New Roman"/>
          <w:sz w:val="24"/>
          <w:szCs w:val="24"/>
        </w:rPr>
        <w:t>videozvanu</w:t>
      </w:r>
      <w:proofErr w:type="spellEnd"/>
      <w:r w:rsidRPr="00A727FD">
        <w:rPr>
          <w:rFonts w:ascii="Times New Roman" w:eastAsia="Times New Roman" w:hAnsi="Times New Roman" w:cs="Times New Roman"/>
          <w:sz w:val="24"/>
          <w:szCs w:val="24"/>
        </w:rPr>
        <w:t>, kurā redzams</w:t>
      </w:r>
      <w:r w:rsidR="00C14395" w:rsidRPr="00A7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gan pacients, gan funkcionālais speciālists (nepieciešamības gadījumā </w:t>
      </w:r>
      <w:r w:rsidR="00827627" w:rsidRPr="00A727FD">
        <w:rPr>
          <w:rFonts w:ascii="Times New Roman" w:eastAsia="Times New Roman" w:hAnsi="Times New Roman" w:cs="Times New Roman"/>
          <w:sz w:val="24"/>
          <w:szCs w:val="24"/>
        </w:rPr>
        <w:t xml:space="preserve">pacienta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vecāks</w:t>
      </w:r>
      <w:r w:rsidR="00827627" w:rsidRPr="00A727F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pārstāvis atbalstam);</w:t>
      </w:r>
    </w:p>
    <w:p w14:paraId="59BC1DAE" w14:textId="70D77928" w:rsidR="00DE73DD" w:rsidRPr="00A727FD" w:rsidRDefault="00C14395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DE73DD"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ttālināt</w:t>
      </w:r>
      <w:r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as</w:t>
      </w:r>
      <w:r w:rsidR="00DE73DD"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rehabilitācijas pakalpojum</w:t>
      </w:r>
      <w:r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="00DE73DD"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kā izvēles metode ir izmantojami gadījumos, kad 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funkcionēšanas ierobežojumi ir saistīti ar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CB81AB" w14:textId="213207ED" w:rsidR="00DE73DD" w:rsidRPr="00A727FD" w:rsidRDefault="00C14395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epieciešamību novērtēt pacienta reālo vidi vai nodarbības</w:t>
      </w:r>
      <w:r w:rsidR="00D867A9" w:rsidRPr="00A7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organizēt pacientam </w:t>
      </w:r>
      <w:r w:rsidR="00D867A9" w:rsidRPr="00A727FD">
        <w:rPr>
          <w:rFonts w:ascii="Times New Roman" w:eastAsia="Times New Roman" w:hAnsi="Times New Roman" w:cs="Times New Roman"/>
          <w:sz w:val="24"/>
          <w:szCs w:val="24"/>
        </w:rPr>
        <w:t xml:space="preserve">šajā 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individuālajā vidē</w:t>
      </w:r>
      <w:r w:rsidR="00D253E3" w:rsidRPr="00A727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3A2E5A" w14:textId="7872CAC3" w:rsidR="00DE73DD" w:rsidRPr="00A727FD" w:rsidRDefault="00D253E3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k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omunikācijas ierobežojumiem, kas ietver nepieciešamību pēc runas un </w:t>
      </w:r>
      <w:r w:rsidR="00820205" w:rsidRPr="00A727FD">
        <w:rPr>
          <w:rFonts w:ascii="Times New Roman" w:eastAsia="Times New Roman" w:hAnsi="Times New Roman" w:cs="Times New Roman"/>
          <w:sz w:val="24"/>
          <w:szCs w:val="24"/>
        </w:rPr>
        <w:t>informācijas tehnoloģiju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 lietošanas treniņiem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10F322" w14:textId="0E9CD040" w:rsidR="00DE73DD" w:rsidRPr="00A727FD" w:rsidRDefault="00D253E3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obilitātes traucējumiem, kuru novēršana balstīta uz pacienta aktivitāšu nodarbības laikā pārraudzīšanu</w:t>
      </w:r>
      <w:r w:rsidR="00A727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4C4148" w14:textId="20C59385" w:rsidR="00DE73DD" w:rsidRPr="00A727FD" w:rsidRDefault="00D253E3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 w:rsidR="00DE73DD"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ehabilitācijas procesā tiek pielietotas uz pierādījumiem balstītas medicīnas principi</w:t>
      </w:r>
      <w:r w:rsidRPr="00A727FD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14:paraId="46715081" w14:textId="1F46CA6B" w:rsidR="00DE73DD" w:rsidRPr="00A727FD" w:rsidRDefault="00D253E3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irms attālināta rehabilitācijas pakalpojuma sniegšanas pacients</w:t>
      </w:r>
      <w:r w:rsidR="00F70195" w:rsidRPr="00A727FD">
        <w:rPr>
          <w:rFonts w:ascii="Times New Roman" w:eastAsia="Times New Roman" w:hAnsi="Times New Roman" w:cs="Times New Roman"/>
          <w:sz w:val="24"/>
          <w:szCs w:val="24"/>
        </w:rPr>
        <w:t xml:space="preserve"> vai pacienta vecāks/pārstāvis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 tiek informēts par:</w:t>
      </w:r>
    </w:p>
    <w:p w14:paraId="042A4D8B" w14:textId="1D2BE373" w:rsidR="00DE73DD" w:rsidRPr="00A727FD" w:rsidRDefault="00D253E3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ersonas datu aizsardzības prasību nodrošināšanu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 t.sk. par rehabilitācijas procesā iegūto datu tālāko uzglabāšanu un izmantošanu un tiek saņemta </w:t>
      </w:r>
      <w:r w:rsidR="006405D2" w:rsidRPr="00A727FD">
        <w:rPr>
          <w:rFonts w:ascii="Times New Roman" w:eastAsia="Times New Roman" w:hAnsi="Times New Roman" w:cs="Times New Roman"/>
          <w:sz w:val="24"/>
          <w:szCs w:val="24"/>
        </w:rPr>
        <w:t xml:space="preserve">rakstveida 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pacienta</w:t>
      </w:r>
      <w:r w:rsidR="00957CFC" w:rsidRPr="00A727FD">
        <w:rPr>
          <w:rFonts w:ascii="Times New Roman" w:eastAsia="Times New Roman" w:hAnsi="Times New Roman" w:cs="Times New Roman"/>
          <w:sz w:val="24"/>
          <w:szCs w:val="24"/>
        </w:rPr>
        <w:t xml:space="preserve"> vai pacienta vecāka/pārstāvja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 xml:space="preserve"> informēta piekrišana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ED7774" w14:textId="1AA55C51" w:rsidR="00DE73DD" w:rsidRPr="00A727FD" w:rsidRDefault="00D253E3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73DD" w:rsidRPr="00A727FD">
        <w:rPr>
          <w:rFonts w:ascii="Times New Roman" w:eastAsia="Times New Roman" w:hAnsi="Times New Roman" w:cs="Times New Roman"/>
          <w:sz w:val="24"/>
          <w:szCs w:val="24"/>
        </w:rPr>
        <w:t>akalpojuma saņemšanas tehnisko nodrošinājuma prasībām informāciju tehnoloģijām, kas tiek izmantotas šāda pakalpojuma sniegšanai, nodarbību laikiem u.tml</w:t>
      </w:r>
      <w:r w:rsidR="00CA47FA" w:rsidRPr="00A727FD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7879FB1C" w14:textId="3C5FFDC5" w:rsidR="00CA47FA" w:rsidRPr="00A727FD" w:rsidRDefault="00CA47FA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ik pēc piecām nodarbību reizēm tiek veikta pacienta funkcionēšanas novērtēšana dinamikā un atgriezeniskās saites veidā tiek informēts nosūtījumu/konsultāciju veikušais speciālists vai arī – </w:t>
      </w:r>
      <w:proofErr w:type="spellStart"/>
      <w:r w:rsidRPr="00A727FD">
        <w:rPr>
          <w:rFonts w:ascii="Times New Roman" w:eastAsia="Times New Roman" w:hAnsi="Times New Roman" w:cs="Times New Roman"/>
          <w:sz w:val="24"/>
          <w:szCs w:val="24"/>
        </w:rPr>
        <w:t>multiprofesionālas</w:t>
      </w:r>
      <w:proofErr w:type="spellEnd"/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 rehabilitācijas komandas gadījumā, </w:t>
      </w:r>
      <w:r w:rsidR="006405D2" w:rsidRPr="00A727FD">
        <w:rPr>
          <w:rFonts w:ascii="Times New Roman" w:eastAsia="Times New Roman" w:hAnsi="Times New Roman" w:cs="Times New Roman"/>
          <w:sz w:val="24"/>
          <w:szCs w:val="24"/>
        </w:rPr>
        <w:t xml:space="preserve">pacienta </w:t>
      </w:r>
      <w:r w:rsidR="00820205" w:rsidRPr="00A727FD">
        <w:rPr>
          <w:rFonts w:ascii="Times New Roman" w:eastAsia="Times New Roman" w:hAnsi="Times New Roman" w:cs="Times New Roman"/>
          <w:sz w:val="24"/>
          <w:szCs w:val="24"/>
        </w:rPr>
        <w:t xml:space="preserve">veselības </w:t>
      </w:r>
      <w:r w:rsidR="006405D2" w:rsidRPr="00A727FD">
        <w:rPr>
          <w:rFonts w:ascii="Times New Roman" w:eastAsia="Times New Roman" w:hAnsi="Times New Roman" w:cs="Times New Roman"/>
          <w:sz w:val="24"/>
          <w:szCs w:val="24"/>
        </w:rPr>
        <w:t xml:space="preserve">stāvoklis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tiek </w:t>
      </w:r>
      <w:r w:rsidR="00820205" w:rsidRPr="00A727FD">
        <w:rPr>
          <w:rFonts w:ascii="Times New Roman" w:eastAsia="Times New Roman" w:hAnsi="Times New Roman" w:cs="Times New Roman"/>
          <w:sz w:val="24"/>
          <w:szCs w:val="24"/>
        </w:rPr>
        <w:t xml:space="preserve">novērtēts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komandas sapulcē;</w:t>
      </w:r>
    </w:p>
    <w:p w14:paraId="2094F6AD" w14:textId="1B1F12C5" w:rsidR="00CA47FA" w:rsidRPr="00A727FD" w:rsidRDefault="00CA47FA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attālinātu rehabilitācijas pakalpojumu sniegšanai kā ārstniecības iestādē, tā pacienta mājās ir jāizmanto pietiekoši jaudīgi interneta </w:t>
      </w:r>
      <w:proofErr w:type="spellStart"/>
      <w:r w:rsidRPr="00A727FD">
        <w:rPr>
          <w:rFonts w:ascii="Times New Roman" w:eastAsia="Times New Roman" w:hAnsi="Times New Roman" w:cs="Times New Roman"/>
          <w:sz w:val="24"/>
          <w:szCs w:val="24"/>
        </w:rPr>
        <w:t>pieslēgumi</w:t>
      </w:r>
      <w:proofErr w:type="spellEnd"/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 ar stabilu audio-video kontaktu starp pacientu un speciālistu;</w:t>
      </w:r>
    </w:p>
    <w:p w14:paraId="0DC81C73" w14:textId="6F68C5CF" w:rsidR="00CA47FA" w:rsidRPr="00A727FD" w:rsidRDefault="00CA47FA" w:rsidP="00A727FD">
      <w:pPr>
        <w:pStyle w:val="ListParagraph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izmantotā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 digitālā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 saziņas platforma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01B4" w:rsidRPr="00A727FD">
        <w:rPr>
          <w:rStyle w:val="CommentReference"/>
          <w:rFonts w:ascii="Times New Roman" w:hAnsi="Times New Roman" w:cs="Times New Roman"/>
          <w:sz w:val="24"/>
          <w:szCs w:val="24"/>
        </w:rPr>
        <w:t>:</w:t>
      </w:r>
    </w:p>
    <w:p w14:paraId="50F813D6" w14:textId="087243C5" w:rsidR="00CA47FA" w:rsidRPr="00A727FD" w:rsidRDefault="00CA47FA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pārraidāmo datu drošību</w:t>
      </w:r>
      <w:r w:rsidR="00957CFC" w:rsidRPr="00A727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30B5C1" w14:textId="7D38A649" w:rsidR="00CA47FA" w:rsidRDefault="00CA47FA" w:rsidP="00A727FD">
      <w:pPr>
        <w:pStyle w:val="ListParagraph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FD">
        <w:rPr>
          <w:rFonts w:ascii="Times New Roman" w:eastAsia="Times New Roman" w:hAnsi="Times New Roman" w:cs="Times New Roman"/>
          <w:sz w:val="24"/>
          <w:szCs w:val="24"/>
        </w:rPr>
        <w:t>nodarbīb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 xml:space="preserve"> ierakstu 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 xml:space="preserve">veikšanu, šo datu glabāšanu 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un arhivēšan</w:t>
      </w:r>
      <w:r w:rsidR="009301B4" w:rsidRPr="00A727F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72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ECA5B" w14:textId="77777777" w:rsidR="00A727FD" w:rsidRPr="00A727FD" w:rsidRDefault="00A727FD" w:rsidP="00A727F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CF47F" w14:textId="560E4AAA" w:rsidR="002D28D4" w:rsidRPr="00A727FD" w:rsidRDefault="00203AD1" w:rsidP="00A727F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FD">
        <w:rPr>
          <w:rFonts w:ascii="Times New Roman" w:hAnsi="Times New Roman" w:cs="Times New Roman"/>
          <w:bCs/>
          <w:sz w:val="24"/>
          <w:szCs w:val="24"/>
        </w:rPr>
        <w:t xml:space="preserve">IZPILDĪTĀJS par sniegtajiem </w:t>
      </w:r>
      <w:r w:rsidR="00D253E3" w:rsidRPr="00A727FD">
        <w:rPr>
          <w:rFonts w:ascii="Times New Roman" w:hAnsi="Times New Roman" w:cs="Times New Roman"/>
          <w:bCs/>
          <w:sz w:val="24"/>
          <w:szCs w:val="24"/>
        </w:rPr>
        <w:t>attālinātās</w:t>
      </w:r>
      <w:r w:rsidR="00FE4653" w:rsidRPr="00A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27FD">
        <w:rPr>
          <w:rFonts w:ascii="Times New Roman" w:hAnsi="Times New Roman" w:cs="Times New Roman"/>
          <w:bCs/>
          <w:sz w:val="24"/>
          <w:szCs w:val="24"/>
        </w:rPr>
        <w:t>rehabilitācijas</w:t>
      </w:r>
      <w:r w:rsidR="00D253E3" w:rsidRPr="00A727FD">
        <w:rPr>
          <w:rFonts w:ascii="Times New Roman" w:hAnsi="Times New Roman" w:cs="Times New Roman"/>
          <w:bCs/>
          <w:sz w:val="24"/>
          <w:szCs w:val="24"/>
        </w:rPr>
        <w:t xml:space="preserve"> pakalpojumiem</w:t>
      </w:r>
      <w:r w:rsidRPr="00A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27FD">
        <w:rPr>
          <w:rFonts w:ascii="Times New Roman" w:hAnsi="Times New Roman" w:cs="Times New Roman"/>
          <w:iCs/>
          <w:sz w:val="24"/>
          <w:szCs w:val="24"/>
        </w:rPr>
        <w:t>ievad</w:t>
      </w:r>
      <w:r w:rsidR="00BD72F3" w:rsidRPr="00A727F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727FD">
        <w:rPr>
          <w:rFonts w:ascii="Times New Roman" w:hAnsi="Times New Roman" w:cs="Times New Roman"/>
          <w:iCs/>
          <w:sz w:val="24"/>
          <w:szCs w:val="24"/>
        </w:rPr>
        <w:t>Vadības informācijas sistēmā</w:t>
      </w:r>
      <w:r w:rsidR="006A2EE9" w:rsidRPr="00A72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27FD">
        <w:rPr>
          <w:rFonts w:ascii="Times New Roman" w:hAnsi="Times New Roman" w:cs="Times New Roman"/>
          <w:iCs/>
          <w:sz w:val="24"/>
          <w:szCs w:val="24"/>
        </w:rPr>
        <w:t xml:space="preserve">veidlapas Nr.024/u </w:t>
      </w:r>
      <w:r w:rsidR="00B875AF" w:rsidRPr="00A727FD">
        <w:rPr>
          <w:rFonts w:ascii="Times New Roman" w:hAnsi="Times New Roman" w:cs="Times New Roman"/>
          <w:iCs/>
          <w:sz w:val="24"/>
          <w:szCs w:val="24"/>
        </w:rPr>
        <w:t>“</w:t>
      </w:r>
      <w:r w:rsidRPr="00A727FD">
        <w:rPr>
          <w:rFonts w:ascii="Times New Roman" w:hAnsi="Times New Roman" w:cs="Times New Roman"/>
          <w:iCs/>
          <w:sz w:val="24"/>
          <w:szCs w:val="24"/>
        </w:rPr>
        <w:t>Ambulatorā pacienta talons” informāciju, </w:t>
      </w:r>
      <w:r w:rsidR="004E6A16" w:rsidRPr="00A727FD">
        <w:rPr>
          <w:rFonts w:ascii="Times New Roman" w:hAnsi="Times New Roman" w:cs="Times New Roman"/>
          <w:sz w:val="24"/>
          <w:szCs w:val="24"/>
        </w:rPr>
        <w:t>norādot</w:t>
      </w:r>
      <w:r w:rsidR="006A2EE9" w:rsidRPr="00A727FD">
        <w:rPr>
          <w:rFonts w:ascii="Times New Roman" w:hAnsi="Times New Roman" w:cs="Times New Roman"/>
          <w:sz w:val="24"/>
          <w:szCs w:val="24"/>
        </w:rPr>
        <w:t xml:space="preserve"> manipulāciju “60489 - Funkcionālā speciālista 15 minūšu attālināta konsultācija vai nodarbība”.</w:t>
      </w:r>
    </w:p>
    <w:p w14:paraId="1C59C41B" w14:textId="77777777" w:rsidR="006A2EE9" w:rsidRPr="00A727FD" w:rsidRDefault="006A2EE9" w:rsidP="00A727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A873" w14:textId="2E07B414" w:rsidR="008B3ED0" w:rsidRPr="00A727FD" w:rsidRDefault="008B3ED0" w:rsidP="00A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3ED0" w:rsidRPr="00A727FD" w:rsidSect="00101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14E0" w14:textId="77777777" w:rsidR="007E1C84" w:rsidRDefault="007E1C84" w:rsidP="008969A7">
      <w:pPr>
        <w:spacing w:after="0" w:line="240" w:lineRule="auto"/>
      </w:pPr>
      <w:r>
        <w:separator/>
      </w:r>
    </w:p>
  </w:endnote>
  <w:endnote w:type="continuationSeparator" w:id="0">
    <w:p w14:paraId="62DE73EC" w14:textId="77777777" w:rsidR="007E1C84" w:rsidRDefault="007E1C84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0908" w14:textId="77777777" w:rsidR="0010173F" w:rsidRDefault="0010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946E" w14:textId="77777777" w:rsidR="0010173F" w:rsidRDefault="00101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8FE3" w14:textId="77777777" w:rsidR="0010173F" w:rsidRDefault="0010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E688" w14:textId="77777777" w:rsidR="007E1C84" w:rsidRDefault="007E1C84" w:rsidP="008969A7">
      <w:pPr>
        <w:spacing w:after="0" w:line="240" w:lineRule="auto"/>
      </w:pPr>
      <w:r>
        <w:separator/>
      </w:r>
    </w:p>
  </w:footnote>
  <w:footnote w:type="continuationSeparator" w:id="0">
    <w:p w14:paraId="4B2E659E" w14:textId="77777777" w:rsidR="007E1C84" w:rsidRDefault="007E1C84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ABA8" w14:textId="77777777" w:rsidR="0010173F" w:rsidRDefault="00101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5E3B" w14:textId="77777777" w:rsidR="0010173F" w:rsidRPr="0010173F" w:rsidRDefault="0010173F" w:rsidP="0010173F">
    <w:pPr>
      <w:pStyle w:val="Header"/>
      <w:jc w:val="right"/>
      <w:rPr>
        <w:rFonts w:ascii="Times New Roman" w:hAnsi="Times New Roman" w:cs="Times New Roman"/>
      </w:rPr>
    </w:pPr>
    <w:r w:rsidRPr="0010173F">
      <w:rPr>
        <w:rFonts w:ascii="Times New Roman" w:hAnsi="Times New Roman" w:cs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D465" w14:textId="77777777" w:rsidR="0010173F" w:rsidRPr="0010173F" w:rsidRDefault="0010173F" w:rsidP="0010173F">
    <w:pPr>
      <w:pStyle w:val="Header"/>
    </w:pPr>
    <w:r w:rsidRPr="0010173F">
      <w:rPr>
        <w:i/>
        <w:iCs/>
      </w:rPr>
      <w:t>spēkā no 2025. gada 1. janvāra</w:t>
    </w:r>
  </w:p>
  <w:p w14:paraId="1DFDD941" w14:textId="77777777" w:rsidR="0010173F" w:rsidRDefault="00101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6DF9"/>
    <w:multiLevelType w:val="multilevel"/>
    <w:tmpl w:val="865041D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F5847A6"/>
    <w:multiLevelType w:val="hybridMultilevel"/>
    <w:tmpl w:val="D6DC6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264"/>
    <w:multiLevelType w:val="hybridMultilevel"/>
    <w:tmpl w:val="77E286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7922FE"/>
    <w:multiLevelType w:val="hybridMultilevel"/>
    <w:tmpl w:val="D3F29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07621B"/>
    <w:multiLevelType w:val="multilevel"/>
    <w:tmpl w:val="4F4EC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74C95"/>
    <w:multiLevelType w:val="multilevel"/>
    <w:tmpl w:val="53681B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125F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5" w15:restartNumberingAfterBreak="0">
    <w:nsid w:val="636307C4"/>
    <w:multiLevelType w:val="multilevel"/>
    <w:tmpl w:val="19B6B6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2774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252"/>
    <w:multiLevelType w:val="multilevel"/>
    <w:tmpl w:val="F25C3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22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70904">
    <w:abstractNumId w:val="11"/>
  </w:num>
  <w:num w:numId="2" w16cid:durableId="792553330">
    <w:abstractNumId w:val="3"/>
  </w:num>
  <w:num w:numId="3" w16cid:durableId="1636331702">
    <w:abstractNumId w:val="17"/>
  </w:num>
  <w:num w:numId="4" w16cid:durableId="1973561367">
    <w:abstractNumId w:val="4"/>
  </w:num>
  <w:num w:numId="5" w16cid:durableId="368185303">
    <w:abstractNumId w:val="22"/>
  </w:num>
  <w:num w:numId="6" w16cid:durableId="803279647">
    <w:abstractNumId w:val="13"/>
  </w:num>
  <w:num w:numId="7" w16cid:durableId="419446551">
    <w:abstractNumId w:val="9"/>
  </w:num>
  <w:num w:numId="8" w16cid:durableId="1662193453">
    <w:abstractNumId w:val="8"/>
  </w:num>
  <w:num w:numId="9" w16cid:durableId="1649943573">
    <w:abstractNumId w:val="7"/>
  </w:num>
  <w:num w:numId="10" w16cid:durableId="833954278">
    <w:abstractNumId w:val="20"/>
  </w:num>
  <w:num w:numId="11" w16cid:durableId="1194152824">
    <w:abstractNumId w:val="19"/>
  </w:num>
  <w:num w:numId="12" w16cid:durableId="1073239303">
    <w:abstractNumId w:val="5"/>
  </w:num>
  <w:num w:numId="13" w16cid:durableId="1087505429">
    <w:abstractNumId w:val="10"/>
  </w:num>
  <w:num w:numId="14" w16cid:durableId="1143160272">
    <w:abstractNumId w:val="0"/>
  </w:num>
  <w:num w:numId="15" w16cid:durableId="374080849">
    <w:abstractNumId w:val="2"/>
  </w:num>
  <w:num w:numId="16" w16cid:durableId="14578469">
    <w:abstractNumId w:val="6"/>
  </w:num>
  <w:num w:numId="17" w16cid:durableId="662045698">
    <w:abstractNumId w:val="16"/>
  </w:num>
  <w:num w:numId="18" w16cid:durableId="1468627096">
    <w:abstractNumId w:val="14"/>
  </w:num>
  <w:num w:numId="19" w16cid:durableId="506135169">
    <w:abstractNumId w:val="15"/>
  </w:num>
  <w:num w:numId="20" w16cid:durableId="678773111">
    <w:abstractNumId w:val="1"/>
  </w:num>
  <w:num w:numId="21" w16cid:durableId="427039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471207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3958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0"/>
    <w:rsid w:val="0000143D"/>
    <w:rsid w:val="0001580E"/>
    <w:rsid w:val="00017C1E"/>
    <w:rsid w:val="00020955"/>
    <w:rsid w:val="00021907"/>
    <w:rsid w:val="00022DDD"/>
    <w:rsid w:val="00024142"/>
    <w:rsid w:val="0002599F"/>
    <w:rsid w:val="00027E31"/>
    <w:rsid w:val="0004325A"/>
    <w:rsid w:val="000523F0"/>
    <w:rsid w:val="0005445E"/>
    <w:rsid w:val="00070BD8"/>
    <w:rsid w:val="00076D0E"/>
    <w:rsid w:val="00087532"/>
    <w:rsid w:val="000A2BCE"/>
    <w:rsid w:val="000A61DA"/>
    <w:rsid w:val="000B1DE1"/>
    <w:rsid w:val="000B4761"/>
    <w:rsid w:val="000C3C46"/>
    <w:rsid w:val="000C666D"/>
    <w:rsid w:val="000D14F6"/>
    <w:rsid w:val="000D4A88"/>
    <w:rsid w:val="000D6707"/>
    <w:rsid w:val="000E095B"/>
    <w:rsid w:val="000E4FD5"/>
    <w:rsid w:val="000F14CF"/>
    <w:rsid w:val="000F3D19"/>
    <w:rsid w:val="000F4AD3"/>
    <w:rsid w:val="000F4FDE"/>
    <w:rsid w:val="0010173F"/>
    <w:rsid w:val="00115928"/>
    <w:rsid w:val="001246DB"/>
    <w:rsid w:val="00134107"/>
    <w:rsid w:val="001425A5"/>
    <w:rsid w:val="0014280A"/>
    <w:rsid w:val="00151F18"/>
    <w:rsid w:val="00152D04"/>
    <w:rsid w:val="00157582"/>
    <w:rsid w:val="001647EB"/>
    <w:rsid w:val="00166059"/>
    <w:rsid w:val="001671E4"/>
    <w:rsid w:val="00170A7E"/>
    <w:rsid w:val="00170C57"/>
    <w:rsid w:val="00177017"/>
    <w:rsid w:val="00180139"/>
    <w:rsid w:val="00180E20"/>
    <w:rsid w:val="001A13D8"/>
    <w:rsid w:val="001A26D4"/>
    <w:rsid w:val="001B53D6"/>
    <w:rsid w:val="001B5948"/>
    <w:rsid w:val="001B7CF1"/>
    <w:rsid w:val="001B7D37"/>
    <w:rsid w:val="001C2806"/>
    <w:rsid w:val="001C46AA"/>
    <w:rsid w:val="001D00F1"/>
    <w:rsid w:val="001D1490"/>
    <w:rsid w:val="001D7245"/>
    <w:rsid w:val="001E50EF"/>
    <w:rsid w:val="001E52C4"/>
    <w:rsid w:val="001F1C34"/>
    <w:rsid w:val="00203AD1"/>
    <w:rsid w:val="002041D3"/>
    <w:rsid w:val="00210CCF"/>
    <w:rsid w:val="002121D6"/>
    <w:rsid w:val="00227765"/>
    <w:rsid w:val="0023091C"/>
    <w:rsid w:val="002358DF"/>
    <w:rsid w:val="00235E19"/>
    <w:rsid w:val="00245C36"/>
    <w:rsid w:val="002542A5"/>
    <w:rsid w:val="00265324"/>
    <w:rsid w:val="0026727D"/>
    <w:rsid w:val="002673E2"/>
    <w:rsid w:val="00294B65"/>
    <w:rsid w:val="00297DEF"/>
    <w:rsid w:val="002A092B"/>
    <w:rsid w:val="002A3A8A"/>
    <w:rsid w:val="002A6844"/>
    <w:rsid w:val="002A7003"/>
    <w:rsid w:val="002B16FE"/>
    <w:rsid w:val="002B29FA"/>
    <w:rsid w:val="002B32EA"/>
    <w:rsid w:val="002B6592"/>
    <w:rsid w:val="002C77F2"/>
    <w:rsid w:val="002D2036"/>
    <w:rsid w:val="002D28D4"/>
    <w:rsid w:val="002E6EA5"/>
    <w:rsid w:val="002F1B91"/>
    <w:rsid w:val="002F4460"/>
    <w:rsid w:val="002F4FE5"/>
    <w:rsid w:val="003105E4"/>
    <w:rsid w:val="003164C4"/>
    <w:rsid w:val="00316FC3"/>
    <w:rsid w:val="0032156A"/>
    <w:rsid w:val="00332C47"/>
    <w:rsid w:val="00334719"/>
    <w:rsid w:val="00360F2A"/>
    <w:rsid w:val="00361E94"/>
    <w:rsid w:val="00374619"/>
    <w:rsid w:val="003875E2"/>
    <w:rsid w:val="003A0A38"/>
    <w:rsid w:val="003A2C4E"/>
    <w:rsid w:val="003A5D3C"/>
    <w:rsid w:val="003B2939"/>
    <w:rsid w:val="003B6033"/>
    <w:rsid w:val="003C3975"/>
    <w:rsid w:val="003C41A7"/>
    <w:rsid w:val="003D3DC5"/>
    <w:rsid w:val="003E5385"/>
    <w:rsid w:val="003F738F"/>
    <w:rsid w:val="00416E45"/>
    <w:rsid w:val="00436331"/>
    <w:rsid w:val="004363EC"/>
    <w:rsid w:val="0044391E"/>
    <w:rsid w:val="004463CE"/>
    <w:rsid w:val="004463CF"/>
    <w:rsid w:val="00447F1B"/>
    <w:rsid w:val="00452B30"/>
    <w:rsid w:val="00454896"/>
    <w:rsid w:val="004810E5"/>
    <w:rsid w:val="00486F78"/>
    <w:rsid w:val="004913EA"/>
    <w:rsid w:val="0049223A"/>
    <w:rsid w:val="00492F1A"/>
    <w:rsid w:val="004A2084"/>
    <w:rsid w:val="004C1A4B"/>
    <w:rsid w:val="004D4E16"/>
    <w:rsid w:val="004D52EC"/>
    <w:rsid w:val="004E0F90"/>
    <w:rsid w:val="004E6A16"/>
    <w:rsid w:val="004F43E6"/>
    <w:rsid w:val="0050154D"/>
    <w:rsid w:val="00503481"/>
    <w:rsid w:val="00504397"/>
    <w:rsid w:val="00505A20"/>
    <w:rsid w:val="00515598"/>
    <w:rsid w:val="0051772B"/>
    <w:rsid w:val="00521BEC"/>
    <w:rsid w:val="00522AFD"/>
    <w:rsid w:val="005356BA"/>
    <w:rsid w:val="005356C9"/>
    <w:rsid w:val="00540EFE"/>
    <w:rsid w:val="00542CD1"/>
    <w:rsid w:val="0055037D"/>
    <w:rsid w:val="00553E64"/>
    <w:rsid w:val="005540BB"/>
    <w:rsid w:val="005563FA"/>
    <w:rsid w:val="00567564"/>
    <w:rsid w:val="005711A4"/>
    <w:rsid w:val="00571E2A"/>
    <w:rsid w:val="00571FFE"/>
    <w:rsid w:val="00577C79"/>
    <w:rsid w:val="005835C1"/>
    <w:rsid w:val="00596406"/>
    <w:rsid w:val="005A2FF5"/>
    <w:rsid w:val="005B12D1"/>
    <w:rsid w:val="005C48BD"/>
    <w:rsid w:val="005C513E"/>
    <w:rsid w:val="005C6F4C"/>
    <w:rsid w:val="005E0CAC"/>
    <w:rsid w:val="00603CC8"/>
    <w:rsid w:val="00605BD3"/>
    <w:rsid w:val="00606B39"/>
    <w:rsid w:val="00615A4D"/>
    <w:rsid w:val="006405D2"/>
    <w:rsid w:val="00642E8F"/>
    <w:rsid w:val="00646C57"/>
    <w:rsid w:val="006508D7"/>
    <w:rsid w:val="00653D64"/>
    <w:rsid w:val="00653E90"/>
    <w:rsid w:val="0066184B"/>
    <w:rsid w:val="006631DF"/>
    <w:rsid w:val="00665A93"/>
    <w:rsid w:val="00667F8C"/>
    <w:rsid w:val="0067041C"/>
    <w:rsid w:val="00675AFF"/>
    <w:rsid w:val="00675E7C"/>
    <w:rsid w:val="00680EE6"/>
    <w:rsid w:val="00693475"/>
    <w:rsid w:val="006A2B30"/>
    <w:rsid w:val="006A2EE9"/>
    <w:rsid w:val="006B1231"/>
    <w:rsid w:val="006B6445"/>
    <w:rsid w:val="006B7669"/>
    <w:rsid w:val="006C2621"/>
    <w:rsid w:val="006D13EA"/>
    <w:rsid w:val="006D20E5"/>
    <w:rsid w:val="006D597B"/>
    <w:rsid w:val="006E53B0"/>
    <w:rsid w:val="006E747C"/>
    <w:rsid w:val="006F2192"/>
    <w:rsid w:val="007004EB"/>
    <w:rsid w:val="00701CA6"/>
    <w:rsid w:val="00702601"/>
    <w:rsid w:val="00704F9F"/>
    <w:rsid w:val="00712DE7"/>
    <w:rsid w:val="007276B9"/>
    <w:rsid w:val="00732318"/>
    <w:rsid w:val="0073557F"/>
    <w:rsid w:val="007371BD"/>
    <w:rsid w:val="007401D6"/>
    <w:rsid w:val="00742CB9"/>
    <w:rsid w:val="00756888"/>
    <w:rsid w:val="00756E07"/>
    <w:rsid w:val="0076187F"/>
    <w:rsid w:val="00761DB6"/>
    <w:rsid w:val="0076284E"/>
    <w:rsid w:val="00770EF6"/>
    <w:rsid w:val="0077490C"/>
    <w:rsid w:val="00781A59"/>
    <w:rsid w:val="00794630"/>
    <w:rsid w:val="007B29A0"/>
    <w:rsid w:val="007B30B1"/>
    <w:rsid w:val="007B5635"/>
    <w:rsid w:val="007B58AB"/>
    <w:rsid w:val="007C04C6"/>
    <w:rsid w:val="007C080E"/>
    <w:rsid w:val="007C0ACF"/>
    <w:rsid w:val="007D3356"/>
    <w:rsid w:val="007D7C5F"/>
    <w:rsid w:val="007E03D5"/>
    <w:rsid w:val="007E1C84"/>
    <w:rsid w:val="007E2F9F"/>
    <w:rsid w:val="007E3E38"/>
    <w:rsid w:val="007E4E48"/>
    <w:rsid w:val="007E5CBA"/>
    <w:rsid w:val="007E7070"/>
    <w:rsid w:val="007F4273"/>
    <w:rsid w:val="007F7AFF"/>
    <w:rsid w:val="00802F51"/>
    <w:rsid w:val="008056C1"/>
    <w:rsid w:val="00813B0A"/>
    <w:rsid w:val="0081657B"/>
    <w:rsid w:val="00820205"/>
    <w:rsid w:val="008268FB"/>
    <w:rsid w:val="00827627"/>
    <w:rsid w:val="00830674"/>
    <w:rsid w:val="008323FC"/>
    <w:rsid w:val="008327C1"/>
    <w:rsid w:val="00840510"/>
    <w:rsid w:val="0084135A"/>
    <w:rsid w:val="00841D4B"/>
    <w:rsid w:val="00847BD3"/>
    <w:rsid w:val="00874D3E"/>
    <w:rsid w:val="00875278"/>
    <w:rsid w:val="008763D9"/>
    <w:rsid w:val="008774F0"/>
    <w:rsid w:val="008806AD"/>
    <w:rsid w:val="008845D3"/>
    <w:rsid w:val="0089467B"/>
    <w:rsid w:val="008969A7"/>
    <w:rsid w:val="00896F1E"/>
    <w:rsid w:val="008978B2"/>
    <w:rsid w:val="008A07A5"/>
    <w:rsid w:val="008A100A"/>
    <w:rsid w:val="008A2FBE"/>
    <w:rsid w:val="008A3A98"/>
    <w:rsid w:val="008B3724"/>
    <w:rsid w:val="008B3ED0"/>
    <w:rsid w:val="008C0CAE"/>
    <w:rsid w:val="008C130F"/>
    <w:rsid w:val="008C540B"/>
    <w:rsid w:val="008D1A24"/>
    <w:rsid w:val="008D3B8F"/>
    <w:rsid w:val="008D4737"/>
    <w:rsid w:val="008E11AE"/>
    <w:rsid w:val="008E775D"/>
    <w:rsid w:val="009301B4"/>
    <w:rsid w:val="00936DDB"/>
    <w:rsid w:val="00940DD4"/>
    <w:rsid w:val="00943D00"/>
    <w:rsid w:val="00954472"/>
    <w:rsid w:val="009565E9"/>
    <w:rsid w:val="00957AB2"/>
    <w:rsid w:val="00957CFC"/>
    <w:rsid w:val="00973B84"/>
    <w:rsid w:val="00977A1A"/>
    <w:rsid w:val="00981E45"/>
    <w:rsid w:val="00995BFF"/>
    <w:rsid w:val="00996DEC"/>
    <w:rsid w:val="009A7E3B"/>
    <w:rsid w:val="009B04F8"/>
    <w:rsid w:val="009B1145"/>
    <w:rsid w:val="009C36CF"/>
    <w:rsid w:val="009C6E25"/>
    <w:rsid w:val="009D020A"/>
    <w:rsid w:val="009E0384"/>
    <w:rsid w:val="009F6663"/>
    <w:rsid w:val="00A0152E"/>
    <w:rsid w:val="00A04DEE"/>
    <w:rsid w:val="00A11468"/>
    <w:rsid w:val="00A14532"/>
    <w:rsid w:val="00A2164A"/>
    <w:rsid w:val="00A30255"/>
    <w:rsid w:val="00A34E9C"/>
    <w:rsid w:val="00A458C8"/>
    <w:rsid w:val="00A56307"/>
    <w:rsid w:val="00A6166B"/>
    <w:rsid w:val="00A727FD"/>
    <w:rsid w:val="00A80E90"/>
    <w:rsid w:val="00A84986"/>
    <w:rsid w:val="00A90FBF"/>
    <w:rsid w:val="00AA0148"/>
    <w:rsid w:val="00AA3E7A"/>
    <w:rsid w:val="00AA4A76"/>
    <w:rsid w:val="00AB34BE"/>
    <w:rsid w:val="00AC712A"/>
    <w:rsid w:val="00AD10D5"/>
    <w:rsid w:val="00AD3124"/>
    <w:rsid w:val="00AE346C"/>
    <w:rsid w:val="00AE7A60"/>
    <w:rsid w:val="00AF0964"/>
    <w:rsid w:val="00AF637C"/>
    <w:rsid w:val="00B12D40"/>
    <w:rsid w:val="00B150CF"/>
    <w:rsid w:val="00B15F39"/>
    <w:rsid w:val="00B21AA6"/>
    <w:rsid w:val="00B23786"/>
    <w:rsid w:val="00B31542"/>
    <w:rsid w:val="00B3227C"/>
    <w:rsid w:val="00B322B5"/>
    <w:rsid w:val="00B35DA2"/>
    <w:rsid w:val="00B375D3"/>
    <w:rsid w:val="00B46095"/>
    <w:rsid w:val="00B5085F"/>
    <w:rsid w:val="00B5151F"/>
    <w:rsid w:val="00B52599"/>
    <w:rsid w:val="00B56CA6"/>
    <w:rsid w:val="00B57FDA"/>
    <w:rsid w:val="00B66D10"/>
    <w:rsid w:val="00B6779D"/>
    <w:rsid w:val="00B85471"/>
    <w:rsid w:val="00B857F6"/>
    <w:rsid w:val="00B875AF"/>
    <w:rsid w:val="00B9579F"/>
    <w:rsid w:val="00BA73DA"/>
    <w:rsid w:val="00BB26B4"/>
    <w:rsid w:val="00BD72F3"/>
    <w:rsid w:val="00BE4489"/>
    <w:rsid w:val="00BF1CF2"/>
    <w:rsid w:val="00BF3A93"/>
    <w:rsid w:val="00BF6A11"/>
    <w:rsid w:val="00BF7789"/>
    <w:rsid w:val="00C02451"/>
    <w:rsid w:val="00C14395"/>
    <w:rsid w:val="00C30D58"/>
    <w:rsid w:val="00C33F7F"/>
    <w:rsid w:val="00C33FD9"/>
    <w:rsid w:val="00C351A3"/>
    <w:rsid w:val="00C35472"/>
    <w:rsid w:val="00C50064"/>
    <w:rsid w:val="00C500CA"/>
    <w:rsid w:val="00C50AF9"/>
    <w:rsid w:val="00C5223F"/>
    <w:rsid w:val="00C557DD"/>
    <w:rsid w:val="00C63CC3"/>
    <w:rsid w:val="00C64995"/>
    <w:rsid w:val="00C66951"/>
    <w:rsid w:val="00C66FCB"/>
    <w:rsid w:val="00C769ED"/>
    <w:rsid w:val="00C77F03"/>
    <w:rsid w:val="00C97338"/>
    <w:rsid w:val="00C97833"/>
    <w:rsid w:val="00CA47FA"/>
    <w:rsid w:val="00CA5A53"/>
    <w:rsid w:val="00CB325D"/>
    <w:rsid w:val="00CC1251"/>
    <w:rsid w:val="00CC2047"/>
    <w:rsid w:val="00CC2AE7"/>
    <w:rsid w:val="00CC7F74"/>
    <w:rsid w:val="00CD7A6F"/>
    <w:rsid w:val="00CE191F"/>
    <w:rsid w:val="00CE4E44"/>
    <w:rsid w:val="00CF2FE8"/>
    <w:rsid w:val="00CF33AC"/>
    <w:rsid w:val="00D0021F"/>
    <w:rsid w:val="00D161DA"/>
    <w:rsid w:val="00D178D5"/>
    <w:rsid w:val="00D253E3"/>
    <w:rsid w:val="00D26133"/>
    <w:rsid w:val="00D32567"/>
    <w:rsid w:val="00D4263C"/>
    <w:rsid w:val="00D54B88"/>
    <w:rsid w:val="00D55DA5"/>
    <w:rsid w:val="00D5637B"/>
    <w:rsid w:val="00D63E69"/>
    <w:rsid w:val="00D748B6"/>
    <w:rsid w:val="00D867A9"/>
    <w:rsid w:val="00D90B69"/>
    <w:rsid w:val="00D91B1B"/>
    <w:rsid w:val="00D95061"/>
    <w:rsid w:val="00DA0716"/>
    <w:rsid w:val="00DA526F"/>
    <w:rsid w:val="00DA7C53"/>
    <w:rsid w:val="00DB0CA7"/>
    <w:rsid w:val="00DB3DCA"/>
    <w:rsid w:val="00DB4318"/>
    <w:rsid w:val="00DC716C"/>
    <w:rsid w:val="00DD29FB"/>
    <w:rsid w:val="00DD2A4D"/>
    <w:rsid w:val="00DD5E13"/>
    <w:rsid w:val="00DE1219"/>
    <w:rsid w:val="00DE16DA"/>
    <w:rsid w:val="00DE2AD6"/>
    <w:rsid w:val="00DE2D9C"/>
    <w:rsid w:val="00DE73DD"/>
    <w:rsid w:val="00DF4EA3"/>
    <w:rsid w:val="00DF6306"/>
    <w:rsid w:val="00DF7BB1"/>
    <w:rsid w:val="00E00508"/>
    <w:rsid w:val="00E12234"/>
    <w:rsid w:val="00E14867"/>
    <w:rsid w:val="00E15587"/>
    <w:rsid w:val="00E23F80"/>
    <w:rsid w:val="00E3316A"/>
    <w:rsid w:val="00E33251"/>
    <w:rsid w:val="00E40FB2"/>
    <w:rsid w:val="00E43E9E"/>
    <w:rsid w:val="00E44D6C"/>
    <w:rsid w:val="00E467F5"/>
    <w:rsid w:val="00E46D4B"/>
    <w:rsid w:val="00E518CC"/>
    <w:rsid w:val="00E62A34"/>
    <w:rsid w:val="00E673BC"/>
    <w:rsid w:val="00E842C4"/>
    <w:rsid w:val="00E93FA0"/>
    <w:rsid w:val="00EA43D5"/>
    <w:rsid w:val="00EA720F"/>
    <w:rsid w:val="00EA78EB"/>
    <w:rsid w:val="00EB1FCD"/>
    <w:rsid w:val="00EB24F6"/>
    <w:rsid w:val="00EB2B47"/>
    <w:rsid w:val="00EC353D"/>
    <w:rsid w:val="00ED0584"/>
    <w:rsid w:val="00ED1D88"/>
    <w:rsid w:val="00ED38B2"/>
    <w:rsid w:val="00EE1621"/>
    <w:rsid w:val="00EE42F9"/>
    <w:rsid w:val="00EE4D07"/>
    <w:rsid w:val="00EF0633"/>
    <w:rsid w:val="00EF2ED9"/>
    <w:rsid w:val="00EF36F9"/>
    <w:rsid w:val="00F05C12"/>
    <w:rsid w:val="00F1360E"/>
    <w:rsid w:val="00F13E3B"/>
    <w:rsid w:val="00F2129A"/>
    <w:rsid w:val="00F55B1A"/>
    <w:rsid w:val="00F6521A"/>
    <w:rsid w:val="00F70195"/>
    <w:rsid w:val="00F75BAE"/>
    <w:rsid w:val="00F761B2"/>
    <w:rsid w:val="00F837EB"/>
    <w:rsid w:val="00F84E6D"/>
    <w:rsid w:val="00F84EA3"/>
    <w:rsid w:val="00F92938"/>
    <w:rsid w:val="00F96342"/>
    <w:rsid w:val="00FA1A43"/>
    <w:rsid w:val="00FA40DF"/>
    <w:rsid w:val="00FB2C9C"/>
    <w:rsid w:val="00FB45CC"/>
    <w:rsid w:val="00FC315F"/>
    <w:rsid w:val="00FD44BD"/>
    <w:rsid w:val="00FD60BD"/>
    <w:rsid w:val="00FD6F0E"/>
    <w:rsid w:val="00FE0351"/>
    <w:rsid w:val="00FE4653"/>
    <w:rsid w:val="00FF48C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314A3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95BFF"/>
    <w:rPr>
      <w:color w:val="808080"/>
    </w:rPr>
  </w:style>
  <w:style w:type="character" w:styleId="Emphasis">
    <w:name w:val="Emphasis"/>
    <w:basedOn w:val="DefaultParagraphFont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2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0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0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89B5-0C90-4F17-BFF2-01380536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Anna Ziemele</cp:lastModifiedBy>
  <cp:revision>6</cp:revision>
  <cp:lastPrinted>2021-01-11T09:52:00Z</cp:lastPrinted>
  <dcterms:created xsi:type="dcterms:W3CDTF">2022-04-20T12:20:00Z</dcterms:created>
  <dcterms:modified xsi:type="dcterms:W3CDTF">2025-02-06T08:51:00Z</dcterms:modified>
</cp:coreProperties>
</file>