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63213BE" w:rsidR="002C35F4" w:rsidRDefault="0079051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C11AFF">
        <w:rPr>
          <w:b/>
          <w:bCs/>
        </w:rPr>
        <w:t>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685A74A" w14:textId="3F230B7B" w:rsidR="008156AF" w:rsidRDefault="00790515" w:rsidP="00CF744E">
      <w:pPr>
        <w:spacing w:after="0" w:line="240" w:lineRule="auto"/>
      </w:pPr>
      <w:r w:rsidRPr="00790515">
        <w:t>11.jūnija semināra ieraksts</w:t>
      </w:r>
    </w:p>
    <w:p w14:paraId="18C0D16E" w14:textId="77777777" w:rsidR="00197CF0" w:rsidRDefault="00197CF0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6DC1FA5" w14:textId="77777777" w:rsidR="00790515" w:rsidRPr="00790515" w:rsidRDefault="00790515" w:rsidP="00790515">
      <w:pPr>
        <w:jc w:val="both"/>
      </w:pPr>
      <w:r w:rsidRPr="00790515">
        <w:t xml:space="preserve">Nacionālais veselības dienests </w:t>
      </w:r>
      <w:proofErr w:type="spellStart"/>
      <w:r w:rsidRPr="00790515">
        <w:t>nosūta</w:t>
      </w:r>
      <w:proofErr w:type="spellEnd"/>
      <w:r w:rsidRPr="00790515">
        <w:t xml:space="preserve"> saiti uz 11.jūnija semināra ierakstu:</w:t>
      </w:r>
    </w:p>
    <w:p w14:paraId="75B70442" w14:textId="78B856EA" w:rsidR="00790515" w:rsidRPr="00790515" w:rsidRDefault="00790515" w:rsidP="00790515">
      <w:pPr>
        <w:rPr>
          <w:lang w:eastAsia="lv-LV"/>
        </w:rPr>
      </w:pPr>
      <w:hyperlink r:id="rId8" w:history="1">
        <w:r w:rsidRPr="00790515">
          <w:rPr>
            <w:noProof/>
            <w:color w:val="0000FF"/>
            <w:shd w:val="clear" w:color="auto" w:fill="F3F2F1"/>
          </w:rPr>
          <w:drawing>
            <wp:inline distT="0" distB="0" distL="0" distR="0" wp14:anchorId="49FC808B" wp14:editId="4D7ABD2D">
              <wp:extent cx="152400" cy="152400"/>
              <wp:effectExtent l="0" t="0" r="0" b="0"/>
              <wp:docPr id="1109336175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90515">
          <w:rPr>
            <w:rStyle w:val="SmartLink"/>
          </w:rPr>
          <w:t xml:space="preserve"> Seminārs par līgumu pārplānošanas principiem 11.jūnijā-20240611_130015-Meeting Recording.mp4</w:t>
        </w:r>
      </w:hyperlink>
    </w:p>
    <w:p w14:paraId="5E0CC2A2" w14:textId="1018019A" w:rsidR="00B77C0E" w:rsidRPr="00191D5D" w:rsidRDefault="00B77C0E" w:rsidP="00DF3FA1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90515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zigmars_dorss_vmnvd_gov_lv/ERUgMqZXz7tNjtiYE_-Ckv0Bw8eaTLaKH8i4zVDZ20eeyA?e=ewcOW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3.png@01DABC0A.ABB0B37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2024-06-14T06:48:00Z</dcterms:created>
  <dcterms:modified xsi:type="dcterms:W3CDTF">2024-06-14T06:48:00Z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