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1623125E" w:rsidR="002C35F4" w:rsidRDefault="00863C97" w:rsidP="002C35F4">
      <w:pPr>
        <w:spacing w:after="0" w:line="240" w:lineRule="auto"/>
        <w:rPr>
          <w:b/>
          <w:bCs/>
        </w:rPr>
      </w:pPr>
      <w:r>
        <w:rPr>
          <w:b/>
          <w:bCs/>
        </w:rPr>
        <w:t>22</w:t>
      </w:r>
      <w:r w:rsidR="0057151D">
        <w:rPr>
          <w:b/>
          <w:bCs/>
        </w:rPr>
        <w:t>.04</w:t>
      </w:r>
      <w:r w:rsidR="00052523">
        <w:rPr>
          <w:b/>
          <w:bCs/>
        </w:rPr>
        <w:t>.202</w:t>
      </w:r>
      <w:r w:rsidR="00E84ED9">
        <w:rPr>
          <w:b/>
          <w:bCs/>
        </w:rPr>
        <w:t>4</w:t>
      </w:r>
      <w:r w:rsidR="00052523">
        <w:rPr>
          <w:b/>
          <w:bCs/>
        </w:rPr>
        <w:t>.</w:t>
      </w:r>
    </w:p>
    <w:p w14:paraId="26C07E9F" w14:textId="77777777" w:rsidR="006A610D" w:rsidRDefault="00923F48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</w:t>
      </w:r>
      <w:r w:rsidR="00836DC8">
        <w:rPr>
          <w:rFonts w:ascii="Calibri" w:hAnsi="Calibri" w:cs="Calibri"/>
          <w:b/>
          <w:bCs/>
        </w:rPr>
        <w:t>s</w:t>
      </w:r>
    </w:p>
    <w:p w14:paraId="71DAA08B" w14:textId="290273AC" w:rsidR="005D29D6" w:rsidRDefault="00863C97" w:rsidP="00D535B4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  <w:r w:rsidRPr="00863C97">
        <w:rPr>
          <w:rStyle w:val="normaltextrun"/>
          <w:rFonts w:ascii="Calibri" w:hAnsi="Calibri" w:cs="Calibri"/>
          <w:lang w:eastAsia="lv-LV"/>
        </w:rPr>
        <w:t>25.aprīļa seminārs ģimenes ārstiem</w:t>
      </w:r>
    </w:p>
    <w:p w14:paraId="7D6509FE" w14:textId="77777777" w:rsidR="00863C97" w:rsidRDefault="00863C97" w:rsidP="00D535B4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</w:p>
    <w:p w14:paraId="0567AFB5" w14:textId="6E846DD7" w:rsidR="00752FD6" w:rsidRDefault="00CF744E" w:rsidP="00752FD6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6E27A694" w14:textId="77777777" w:rsidR="00863C97" w:rsidRPr="00863C97" w:rsidRDefault="00863C97" w:rsidP="00863C97">
      <w:pPr>
        <w:pStyle w:val="xmsonormal"/>
        <w:jc w:val="both"/>
      </w:pPr>
      <w:bookmarkStart w:id="0" w:name="_Hlk119319390"/>
      <w:bookmarkStart w:id="1" w:name="_Hlk158733807"/>
      <w:r w:rsidRPr="00863C97">
        <w:t xml:space="preserve">Nacionālais veselības dienests </w:t>
      </w:r>
      <w:proofErr w:type="spellStart"/>
      <w:r w:rsidRPr="00863C97">
        <w:t>nosūta</w:t>
      </w:r>
      <w:proofErr w:type="spellEnd"/>
      <w:r w:rsidRPr="00863C97">
        <w:t xml:space="preserve"> atgādinājumu </w:t>
      </w:r>
      <w:bookmarkStart w:id="2" w:name="_Hlk156409705"/>
      <w:r w:rsidRPr="00863C97">
        <w:t>par attālināto semināru ģimenes ārstiem š.g. 25.aprīlī plkst.13.00-15.00</w:t>
      </w:r>
      <w:bookmarkEnd w:id="2"/>
      <w:r w:rsidRPr="00863C97">
        <w:t xml:space="preserve"> ar seminārā izskatāmiem jautājumiem pieslēgšanās saiti (saiti skatīt zemāk). Lūgums pieslēgties semināra saitei no 12.45 līdz 12.55.</w:t>
      </w:r>
    </w:p>
    <w:p w14:paraId="022E7168" w14:textId="77777777" w:rsidR="00863C97" w:rsidRPr="00863C97" w:rsidRDefault="00863C97" w:rsidP="00863C97">
      <w:pPr>
        <w:pStyle w:val="xmsonormal"/>
        <w:jc w:val="both"/>
      </w:pPr>
      <w:bookmarkStart w:id="3" w:name="_Hlk130799043"/>
      <w:bookmarkEnd w:id="0"/>
    </w:p>
    <w:p w14:paraId="4AC15D26" w14:textId="77777777" w:rsidR="00863C97" w:rsidRPr="00863C97" w:rsidRDefault="00863C97" w:rsidP="00863C97">
      <w:pPr>
        <w:pStyle w:val="xmsonormal"/>
        <w:jc w:val="both"/>
      </w:pPr>
      <w:bookmarkStart w:id="4" w:name="_Hlk162958675"/>
      <w:r w:rsidRPr="00863C97">
        <w:t>Izskatāmie jautājumi:</w:t>
      </w:r>
    </w:p>
    <w:p w14:paraId="771F67C0" w14:textId="77777777" w:rsidR="00863C97" w:rsidRPr="00863C97" w:rsidRDefault="00863C97" w:rsidP="00863C97">
      <w:pPr>
        <w:pStyle w:val="xmsonormal"/>
        <w:jc w:val="both"/>
      </w:pPr>
    </w:p>
    <w:p w14:paraId="3A9CC5D7" w14:textId="77777777" w:rsidR="00863C97" w:rsidRPr="00863C97" w:rsidRDefault="00863C97" w:rsidP="00863C97">
      <w:pPr>
        <w:pStyle w:val="ListParagraph"/>
        <w:numPr>
          <w:ilvl w:val="0"/>
          <w:numId w:val="40"/>
        </w:numPr>
        <w:ind w:left="0" w:firstLine="0"/>
        <w:jc w:val="both"/>
      </w:pPr>
      <w:bookmarkStart w:id="5" w:name="_Hlk132874651"/>
      <w:bookmarkStart w:id="6" w:name="_Hlk164254076"/>
      <w:r w:rsidRPr="00863C97">
        <w:t>Aizvietošanas maksājuma izmaksāšanas kārtība</w:t>
      </w:r>
      <w:bookmarkEnd w:id="6"/>
      <w:r w:rsidRPr="00863C97">
        <w:rPr>
          <w:lang w:eastAsia="lv-LV"/>
        </w:rPr>
        <w:t xml:space="preserve"> – Baiba Bērziņa, </w:t>
      </w:r>
      <w:r w:rsidRPr="00863C97">
        <w:t>Nacionālā veselības dienesta ārstniecības pakalpojumu departamenta</w:t>
      </w:r>
      <w:r w:rsidRPr="00863C97">
        <w:rPr>
          <w:lang w:eastAsia="lv-LV"/>
        </w:rPr>
        <w:t xml:space="preserve"> Ambulatoro pakalpojumu nodaļas vadītāja</w:t>
      </w:r>
    </w:p>
    <w:p w14:paraId="2B5EAAF7" w14:textId="77777777" w:rsidR="00863C97" w:rsidRPr="00863C97" w:rsidRDefault="00863C97" w:rsidP="00863C97">
      <w:pPr>
        <w:pStyle w:val="ListParagraph"/>
        <w:ind w:left="0"/>
        <w:jc w:val="both"/>
      </w:pPr>
    </w:p>
    <w:p w14:paraId="69D181BF" w14:textId="77777777" w:rsidR="00863C97" w:rsidRPr="00863C97" w:rsidRDefault="00863C97" w:rsidP="00863C97">
      <w:pPr>
        <w:pStyle w:val="ListParagraph"/>
        <w:numPr>
          <w:ilvl w:val="0"/>
          <w:numId w:val="40"/>
        </w:numPr>
        <w:ind w:left="0" w:firstLine="0"/>
        <w:jc w:val="both"/>
      </w:pPr>
      <w:bookmarkStart w:id="7" w:name="_Hlk164254091"/>
      <w:r w:rsidRPr="00863C97">
        <w:t xml:space="preserve">Krūts vēža </w:t>
      </w:r>
      <w:proofErr w:type="spellStart"/>
      <w:r w:rsidRPr="00863C97">
        <w:t>skrīninga</w:t>
      </w:r>
      <w:proofErr w:type="spellEnd"/>
      <w:r w:rsidRPr="00863C97">
        <w:t xml:space="preserve"> un dzemdes kakla vēža </w:t>
      </w:r>
      <w:proofErr w:type="spellStart"/>
      <w:r w:rsidRPr="00863C97">
        <w:t>skrīninga</w:t>
      </w:r>
      <w:proofErr w:type="spellEnd"/>
      <w:r w:rsidRPr="00863C97">
        <w:t xml:space="preserve"> aptveres maksājumi par 2023.g. II pusgadu</w:t>
      </w:r>
      <w:bookmarkEnd w:id="7"/>
      <w:r w:rsidRPr="00863C97">
        <w:t xml:space="preserve"> </w:t>
      </w:r>
      <w:r w:rsidRPr="00863C97">
        <w:rPr>
          <w:lang w:eastAsia="lv-LV"/>
        </w:rPr>
        <w:t xml:space="preserve">– Līva Seile, </w:t>
      </w:r>
      <w:r w:rsidRPr="00863C97">
        <w:t>Nacionālā veselības dienesta ārstniecības pakalpojumu departamenta</w:t>
      </w:r>
      <w:r w:rsidRPr="00863C97">
        <w:rPr>
          <w:lang w:eastAsia="lv-LV"/>
        </w:rPr>
        <w:t xml:space="preserve"> Ambulatoro pakalpojumu nodaļas vecākā eksperte</w:t>
      </w:r>
    </w:p>
    <w:p w14:paraId="256B692F" w14:textId="77777777" w:rsidR="00863C97" w:rsidRPr="00863C97" w:rsidRDefault="00863C97" w:rsidP="00863C97">
      <w:pPr>
        <w:pStyle w:val="ListParagraph"/>
        <w:ind w:left="0"/>
        <w:jc w:val="both"/>
      </w:pPr>
    </w:p>
    <w:p w14:paraId="24AF0006" w14:textId="77777777" w:rsidR="00863C97" w:rsidRPr="00863C97" w:rsidRDefault="00863C97" w:rsidP="00863C97">
      <w:pPr>
        <w:pStyle w:val="ListParagraph"/>
        <w:numPr>
          <w:ilvl w:val="0"/>
          <w:numId w:val="40"/>
        </w:numPr>
        <w:ind w:left="0" w:firstLine="0"/>
        <w:jc w:val="both"/>
      </w:pPr>
      <w:bookmarkStart w:id="8" w:name="_Hlk164254108"/>
      <w:r w:rsidRPr="00863C97">
        <w:t>Laboratorisko izmeklējumu pārvaldības informācijas sistēma</w:t>
      </w:r>
      <w:bookmarkEnd w:id="8"/>
      <w:r w:rsidRPr="00863C97">
        <w:t xml:space="preserve"> – Līga Gaigala, Nacionālā veselības dienesta vadošais eksperts veselības aprūpes jautājumos; Nils </w:t>
      </w:r>
      <w:proofErr w:type="spellStart"/>
      <w:r w:rsidRPr="00863C97">
        <w:t>Kolečis</w:t>
      </w:r>
      <w:proofErr w:type="spellEnd"/>
      <w:r w:rsidRPr="00863C97">
        <w:t>, Nacionālā veselības dienesta</w:t>
      </w:r>
      <w:r w:rsidRPr="00863C97">
        <w:rPr>
          <w:lang w:eastAsia="lv-LV"/>
        </w:rPr>
        <w:t xml:space="preserve"> Informācijas tehnoloģiju projektu attīstības nodaļas projektu vadītājs</w:t>
      </w:r>
    </w:p>
    <w:p w14:paraId="68A0B8C0" w14:textId="77777777" w:rsidR="00863C97" w:rsidRPr="00863C97" w:rsidRDefault="00863C97" w:rsidP="00863C97">
      <w:pPr>
        <w:pStyle w:val="ListParagraph"/>
      </w:pPr>
    </w:p>
    <w:p w14:paraId="78DC7E08" w14:textId="77777777" w:rsidR="00863C97" w:rsidRPr="00863C97" w:rsidRDefault="00863C97" w:rsidP="00863C97">
      <w:pPr>
        <w:pStyle w:val="ListParagraph"/>
        <w:numPr>
          <w:ilvl w:val="0"/>
          <w:numId w:val="40"/>
        </w:numPr>
        <w:ind w:left="0" w:firstLine="0"/>
        <w:jc w:val="both"/>
      </w:pPr>
      <w:bookmarkStart w:id="9" w:name="_Hlk164254126"/>
      <w:r w:rsidRPr="00863C97">
        <w:t xml:space="preserve">Recepšu izrakstīšana Latvijas iedzīvotājiem, ārzemniekiem. Latvijā izrakstīto recepšu </w:t>
      </w:r>
      <w:proofErr w:type="spellStart"/>
      <w:r w:rsidRPr="00863C97">
        <w:t>atprečošana</w:t>
      </w:r>
      <w:proofErr w:type="spellEnd"/>
      <w:r w:rsidRPr="00863C97">
        <w:t xml:space="preserve"> ES dalībvalstīs. Pacienta kartes izveidošana ārzemniekiem</w:t>
      </w:r>
      <w:bookmarkEnd w:id="9"/>
      <w:r w:rsidRPr="00863C97">
        <w:t xml:space="preserve"> – Inese </w:t>
      </w:r>
      <w:r w:rsidRPr="00863C97">
        <w:rPr>
          <w:lang w:eastAsia="lv-LV"/>
        </w:rPr>
        <w:t>Barinska,</w:t>
      </w:r>
      <w:r w:rsidRPr="00863C97">
        <w:t xml:space="preserve"> Nacionālā veselības dienesta</w:t>
      </w:r>
      <w:r w:rsidRPr="00863C97">
        <w:rPr>
          <w:lang w:eastAsia="lv-LV"/>
        </w:rPr>
        <w:t xml:space="preserve"> Informācijas tehnoloģiju projektu attīstības nodaļas projektu vadītāja</w:t>
      </w:r>
    </w:p>
    <w:p w14:paraId="3DDBE268" w14:textId="77777777" w:rsidR="00863C97" w:rsidRPr="00863C97" w:rsidRDefault="00863C97" w:rsidP="00863C97">
      <w:pPr>
        <w:pStyle w:val="ListParagraph"/>
      </w:pPr>
    </w:p>
    <w:p w14:paraId="37898008" w14:textId="77777777" w:rsidR="00863C97" w:rsidRPr="00863C97" w:rsidRDefault="00863C97" w:rsidP="00863C97">
      <w:pPr>
        <w:pStyle w:val="ListParagraph"/>
        <w:numPr>
          <w:ilvl w:val="0"/>
          <w:numId w:val="40"/>
        </w:numPr>
        <w:ind w:left="0" w:firstLine="0"/>
        <w:jc w:val="both"/>
      </w:pPr>
      <w:bookmarkStart w:id="10" w:name="_Hlk164254139"/>
      <w:r w:rsidRPr="00863C97">
        <w:t>Kompensējamo zāļu saraksta aktualitātes</w:t>
      </w:r>
      <w:bookmarkEnd w:id="10"/>
      <w:r w:rsidRPr="00863C97">
        <w:t xml:space="preserve"> – Zinta Rugāja, Nacionālā veselības dienesta Zāļu un medicīnisko ierīču departamenta direktora vietniece</w:t>
      </w:r>
    </w:p>
    <w:p w14:paraId="31017AFD" w14:textId="77777777" w:rsidR="00863C97" w:rsidRPr="00863C97" w:rsidRDefault="00863C97" w:rsidP="00863C97">
      <w:pPr>
        <w:pStyle w:val="ListParagraph"/>
        <w:ind w:left="0"/>
        <w:jc w:val="both"/>
      </w:pPr>
    </w:p>
    <w:bookmarkEnd w:id="1"/>
    <w:p w14:paraId="20D80BB6" w14:textId="77777777" w:rsidR="00863C97" w:rsidRPr="00863C97" w:rsidRDefault="00863C97" w:rsidP="00863C97">
      <w:pPr>
        <w:pStyle w:val="ListParagraph"/>
        <w:numPr>
          <w:ilvl w:val="0"/>
          <w:numId w:val="40"/>
        </w:numPr>
        <w:ind w:left="0" w:firstLine="0"/>
        <w:jc w:val="both"/>
      </w:pPr>
      <w:r w:rsidRPr="00863C97">
        <w:rPr>
          <w:lang w:eastAsia="lv-LV"/>
        </w:rPr>
        <w:t>Atbildes uz jautājumiem</w:t>
      </w:r>
      <w:bookmarkEnd w:id="3"/>
      <w:bookmarkEnd w:id="4"/>
      <w:bookmarkEnd w:id="5"/>
    </w:p>
    <w:p w14:paraId="5D799EBD" w14:textId="5325D9F6" w:rsidR="00D24F3D" w:rsidRPr="00D535B4" w:rsidRDefault="00D24F3D" w:rsidP="00863C97">
      <w:pPr>
        <w:rPr>
          <w:rFonts w:cstheme="minorHAnsi"/>
        </w:rPr>
      </w:pPr>
    </w:p>
    <w:sectPr w:rsidR="00D24F3D" w:rsidRPr="00D535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80170" w14:textId="77777777" w:rsidR="000667CC" w:rsidRDefault="000667CC" w:rsidP="00F5096D">
      <w:pPr>
        <w:spacing w:after="0" w:line="240" w:lineRule="auto"/>
      </w:pPr>
      <w:r>
        <w:separator/>
      </w:r>
    </w:p>
  </w:endnote>
  <w:endnote w:type="continuationSeparator" w:id="0">
    <w:p w14:paraId="2082AB94" w14:textId="77777777" w:rsidR="000667CC" w:rsidRDefault="000667CC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45DA0" w14:textId="77777777" w:rsidR="000667CC" w:rsidRDefault="000667CC" w:rsidP="00F5096D">
      <w:pPr>
        <w:spacing w:after="0" w:line="240" w:lineRule="auto"/>
      </w:pPr>
      <w:r>
        <w:separator/>
      </w:r>
    </w:p>
  </w:footnote>
  <w:footnote w:type="continuationSeparator" w:id="0">
    <w:p w14:paraId="194F2D6F" w14:textId="77777777" w:rsidR="000667CC" w:rsidRDefault="000667CC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42F1"/>
    <w:multiLevelType w:val="multilevel"/>
    <w:tmpl w:val="B7C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5016D"/>
    <w:multiLevelType w:val="hybridMultilevel"/>
    <w:tmpl w:val="58E24A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5B7089"/>
    <w:multiLevelType w:val="hybridMultilevel"/>
    <w:tmpl w:val="4D3C7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8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C4219"/>
    <w:multiLevelType w:val="hybridMultilevel"/>
    <w:tmpl w:val="84122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2A293D"/>
    <w:multiLevelType w:val="multilevel"/>
    <w:tmpl w:val="7730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C6FDA"/>
    <w:multiLevelType w:val="multilevel"/>
    <w:tmpl w:val="BA5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3206A"/>
    <w:multiLevelType w:val="multilevel"/>
    <w:tmpl w:val="7D6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A87854"/>
    <w:multiLevelType w:val="multilevel"/>
    <w:tmpl w:val="DD80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F3B5E"/>
    <w:multiLevelType w:val="multilevel"/>
    <w:tmpl w:val="6AB8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5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C322E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03880217">
    <w:abstractNumId w:val="37"/>
  </w:num>
  <w:num w:numId="2" w16cid:durableId="8610184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8"/>
  </w:num>
  <w:num w:numId="4" w16cid:durableId="1635259919">
    <w:abstractNumId w:val="35"/>
  </w:num>
  <w:num w:numId="5" w16cid:durableId="1657148472">
    <w:abstractNumId w:val="28"/>
  </w:num>
  <w:num w:numId="6" w16cid:durableId="1106003344">
    <w:abstractNumId w:val="21"/>
  </w:num>
  <w:num w:numId="7" w16cid:durableId="375082792">
    <w:abstractNumId w:val="27"/>
  </w:num>
  <w:num w:numId="8" w16cid:durableId="1798452046">
    <w:abstractNumId w:val="13"/>
  </w:num>
  <w:num w:numId="9" w16cid:durableId="1326278971">
    <w:abstractNumId w:val="36"/>
  </w:num>
  <w:num w:numId="10" w16cid:durableId="1244604513">
    <w:abstractNumId w:val="33"/>
  </w:num>
  <w:num w:numId="11" w16cid:durableId="174618294">
    <w:abstractNumId w:val="3"/>
  </w:num>
  <w:num w:numId="12" w16cid:durableId="14476998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7"/>
  </w:num>
  <w:num w:numId="14" w16cid:durableId="2020038149">
    <w:abstractNumId w:val="4"/>
  </w:num>
  <w:num w:numId="15" w16cid:durableId="284892160">
    <w:abstractNumId w:val="9"/>
  </w:num>
  <w:num w:numId="16" w16cid:durableId="1053846027">
    <w:abstractNumId w:val="15"/>
  </w:num>
  <w:num w:numId="17" w16cid:durableId="1079059332">
    <w:abstractNumId w:val="26"/>
  </w:num>
  <w:num w:numId="18" w16cid:durableId="1466317037">
    <w:abstractNumId w:val="18"/>
  </w:num>
  <w:num w:numId="19" w16cid:durableId="1294941619">
    <w:abstractNumId w:val="23"/>
  </w:num>
  <w:num w:numId="20" w16cid:durableId="348720614">
    <w:abstractNumId w:val="16"/>
  </w:num>
  <w:num w:numId="21" w16cid:durableId="1340541331">
    <w:abstractNumId w:val="22"/>
  </w:num>
  <w:num w:numId="22" w16cid:durableId="2119063125">
    <w:abstractNumId w:val="1"/>
  </w:num>
  <w:num w:numId="23" w16cid:durableId="3187033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11"/>
  </w:num>
  <w:num w:numId="25" w16cid:durableId="14146185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9"/>
  </w:num>
  <w:num w:numId="28" w16cid:durableId="2109495094">
    <w:abstractNumId w:val="6"/>
  </w:num>
  <w:num w:numId="29" w16cid:durableId="279342636">
    <w:abstractNumId w:val="14"/>
  </w:num>
  <w:num w:numId="30" w16cid:durableId="1448232305">
    <w:abstractNumId w:val="31"/>
  </w:num>
  <w:num w:numId="31" w16cid:durableId="167360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754775">
    <w:abstractNumId w:val="17"/>
  </w:num>
  <w:num w:numId="33" w16cid:durableId="224687772">
    <w:abstractNumId w:val="19"/>
  </w:num>
  <w:num w:numId="34" w16cid:durableId="9274975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7860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4869432">
    <w:abstractNumId w:val="12"/>
  </w:num>
  <w:num w:numId="37" w16cid:durableId="1998193167">
    <w:abstractNumId w:val="20"/>
  </w:num>
  <w:num w:numId="38" w16cid:durableId="563101530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2121846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284486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619FB"/>
    <w:rsid w:val="000667CC"/>
    <w:rsid w:val="000678C9"/>
    <w:rsid w:val="00090686"/>
    <w:rsid w:val="00094C1B"/>
    <w:rsid w:val="000A20DA"/>
    <w:rsid w:val="000C4960"/>
    <w:rsid w:val="000C6255"/>
    <w:rsid w:val="000E0C29"/>
    <w:rsid w:val="000E6DE6"/>
    <w:rsid w:val="0014603E"/>
    <w:rsid w:val="001774CD"/>
    <w:rsid w:val="00186157"/>
    <w:rsid w:val="001A492C"/>
    <w:rsid w:val="001B1BDA"/>
    <w:rsid w:val="001C6DEB"/>
    <w:rsid w:val="001D61FC"/>
    <w:rsid w:val="001E15BA"/>
    <w:rsid w:val="001F16BB"/>
    <w:rsid w:val="001F3027"/>
    <w:rsid w:val="00200F7D"/>
    <w:rsid w:val="00241B3C"/>
    <w:rsid w:val="002560FF"/>
    <w:rsid w:val="00256B90"/>
    <w:rsid w:val="002A1B49"/>
    <w:rsid w:val="002C35F4"/>
    <w:rsid w:val="002D084B"/>
    <w:rsid w:val="002D6458"/>
    <w:rsid w:val="00304706"/>
    <w:rsid w:val="0030758B"/>
    <w:rsid w:val="00307B62"/>
    <w:rsid w:val="00320D8F"/>
    <w:rsid w:val="00327A80"/>
    <w:rsid w:val="00330428"/>
    <w:rsid w:val="00345D92"/>
    <w:rsid w:val="00371232"/>
    <w:rsid w:val="003A4B4F"/>
    <w:rsid w:val="003D6D88"/>
    <w:rsid w:val="003E3B83"/>
    <w:rsid w:val="003F1E38"/>
    <w:rsid w:val="003F228A"/>
    <w:rsid w:val="003F3865"/>
    <w:rsid w:val="004078D5"/>
    <w:rsid w:val="004109B6"/>
    <w:rsid w:val="004151F7"/>
    <w:rsid w:val="00416FA7"/>
    <w:rsid w:val="00425BB9"/>
    <w:rsid w:val="004363AE"/>
    <w:rsid w:val="00446226"/>
    <w:rsid w:val="004824D3"/>
    <w:rsid w:val="0048268D"/>
    <w:rsid w:val="00484F86"/>
    <w:rsid w:val="004A2E15"/>
    <w:rsid w:val="004A4644"/>
    <w:rsid w:val="004A4E77"/>
    <w:rsid w:val="004E6167"/>
    <w:rsid w:val="005113C6"/>
    <w:rsid w:val="00517648"/>
    <w:rsid w:val="00521A40"/>
    <w:rsid w:val="00564BE5"/>
    <w:rsid w:val="0057151D"/>
    <w:rsid w:val="00592BC4"/>
    <w:rsid w:val="005A345A"/>
    <w:rsid w:val="005D29D6"/>
    <w:rsid w:val="0061133A"/>
    <w:rsid w:val="00613871"/>
    <w:rsid w:val="00622152"/>
    <w:rsid w:val="006270B8"/>
    <w:rsid w:val="00693A90"/>
    <w:rsid w:val="00695B0E"/>
    <w:rsid w:val="006A5526"/>
    <w:rsid w:val="006A610D"/>
    <w:rsid w:val="006E1BC3"/>
    <w:rsid w:val="006E6458"/>
    <w:rsid w:val="006E74BD"/>
    <w:rsid w:val="006F0546"/>
    <w:rsid w:val="006F7BC2"/>
    <w:rsid w:val="00712CFD"/>
    <w:rsid w:val="00714D18"/>
    <w:rsid w:val="0071736A"/>
    <w:rsid w:val="00717AC9"/>
    <w:rsid w:val="00732073"/>
    <w:rsid w:val="00752FD6"/>
    <w:rsid w:val="00764DF1"/>
    <w:rsid w:val="007753CE"/>
    <w:rsid w:val="007A22CA"/>
    <w:rsid w:val="007A2ED7"/>
    <w:rsid w:val="007B29A2"/>
    <w:rsid w:val="007C1832"/>
    <w:rsid w:val="007E4E14"/>
    <w:rsid w:val="008137AF"/>
    <w:rsid w:val="0082207B"/>
    <w:rsid w:val="0082759B"/>
    <w:rsid w:val="0083168F"/>
    <w:rsid w:val="00831933"/>
    <w:rsid w:val="00836DC8"/>
    <w:rsid w:val="00846B26"/>
    <w:rsid w:val="00863C97"/>
    <w:rsid w:val="00883F04"/>
    <w:rsid w:val="00886BDC"/>
    <w:rsid w:val="00893247"/>
    <w:rsid w:val="00894A57"/>
    <w:rsid w:val="008A05BB"/>
    <w:rsid w:val="008A1174"/>
    <w:rsid w:val="008D605F"/>
    <w:rsid w:val="008E37E4"/>
    <w:rsid w:val="00923F48"/>
    <w:rsid w:val="00924BA2"/>
    <w:rsid w:val="00925E32"/>
    <w:rsid w:val="00940625"/>
    <w:rsid w:val="009B6E3B"/>
    <w:rsid w:val="009C5338"/>
    <w:rsid w:val="009D6094"/>
    <w:rsid w:val="009E1033"/>
    <w:rsid w:val="009E4764"/>
    <w:rsid w:val="009E7BDE"/>
    <w:rsid w:val="00A12D67"/>
    <w:rsid w:val="00A17177"/>
    <w:rsid w:val="00A251EE"/>
    <w:rsid w:val="00A25772"/>
    <w:rsid w:val="00A35823"/>
    <w:rsid w:val="00A477EE"/>
    <w:rsid w:val="00A50BC8"/>
    <w:rsid w:val="00A80153"/>
    <w:rsid w:val="00A863FD"/>
    <w:rsid w:val="00A925FB"/>
    <w:rsid w:val="00A972F0"/>
    <w:rsid w:val="00AC29D3"/>
    <w:rsid w:val="00AC7241"/>
    <w:rsid w:val="00AD409F"/>
    <w:rsid w:val="00AE3F01"/>
    <w:rsid w:val="00AE4F9D"/>
    <w:rsid w:val="00AF4662"/>
    <w:rsid w:val="00B01B60"/>
    <w:rsid w:val="00B02AE7"/>
    <w:rsid w:val="00B246EF"/>
    <w:rsid w:val="00B6351F"/>
    <w:rsid w:val="00B95F91"/>
    <w:rsid w:val="00BA5183"/>
    <w:rsid w:val="00BB0E2D"/>
    <w:rsid w:val="00BC5499"/>
    <w:rsid w:val="00BC7822"/>
    <w:rsid w:val="00BE2CD4"/>
    <w:rsid w:val="00C02638"/>
    <w:rsid w:val="00C318DB"/>
    <w:rsid w:val="00C65678"/>
    <w:rsid w:val="00C76E61"/>
    <w:rsid w:val="00CA0C65"/>
    <w:rsid w:val="00CC581C"/>
    <w:rsid w:val="00CD0304"/>
    <w:rsid w:val="00CD1B50"/>
    <w:rsid w:val="00CD20A4"/>
    <w:rsid w:val="00CE39A6"/>
    <w:rsid w:val="00CF744E"/>
    <w:rsid w:val="00D07FA3"/>
    <w:rsid w:val="00D17D92"/>
    <w:rsid w:val="00D24F3D"/>
    <w:rsid w:val="00D2785A"/>
    <w:rsid w:val="00D32E3D"/>
    <w:rsid w:val="00D52643"/>
    <w:rsid w:val="00D535B4"/>
    <w:rsid w:val="00D75D6C"/>
    <w:rsid w:val="00D8035C"/>
    <w:rsid w:val="00D867B1"/>
    <w:rsid w:val="00D87A54"/>
    <w:rsid w:val="00DB15E8"/>
    <w:rsid w:val="00DB2200"/>
    <w:rsid w:val="00DB3AF5"/>
    <w:rsid w:val="00DB4578"/>
    <w:rsid w:val="00DB71B8"/>
    <w:rsid w:val="00DC017F"/>
    <w:rsid w:val="00E06E1B"/>
    <w:rsid w:val="00E06F16"/>
    <w:rsid w:val="00E37AE7"/>
    <w:rsid w:val="00E7397F"/>
    <w:rsid w:val="00E84ED9"/>
    <w:rsid w:val="00E84FDE"/>
    <w:rsid w:val="00EA4FB9"/>
    <w:rsid w:val="00EB5E2E"/>
    <w:rsid w:val="00EB64EA"/>
    <w:rsid w:val="00ED0697"/>
    <w:rsid w:val="00ED7043"/>
    <w:rsid w:val="00EE501F"/>
    <w:rsid w:val="00F01CF5"/>
    <w:rsid w:val="00F04757"/>
    <w:rsid w:val="00F3120E"/>
    <w:rsid w:val="00F50425"/>
    <w:rsid w:val="00F5096D"/>
    <w:rsid w:val="00F51696"/>
    <w:rsid w:val="00F715D3"/>
    <w:rsid w:val="00F7287F"/>
    <w:rsid w:val="00FC03E3"/>
    <w:rsid w:val="00FE1959"/>
    <w:rsid w:val="00FE3E95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-E Fußnotenzeichen,BVI fnr,E,E FNZ,Footnote Reference Number,Footnote Reference Superscript,Footnote Refernece,Footnote reference number,Footnote symbol,Footnotes refss,Odwołanie przypisu,Ref,SUPERS,de nota al pie,ftref"/>
    <w:basedOn w:val="DefaultParagraphFont"/>
    <w:link w:val="CharCharCharChar"/>
    <w:uiPriority w:val="99"/>
    <w:unhideWhenUsed/>
    <w:qFormat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xcontentpasted0">
    <w:name w:val="x_contentpasted0"/>
    <w:basedOn w:val="DefaultParagraphFont"/>
    <w:rsid w:val="00693A90"/>
  </w:style>
  <w:style w:type="character" w:styleId="SmartLink">
    <w:name w:val="Smart Link"/>
    <w:basedOn w:val="DefaultParagraphFont"/>
    <w:uiPriority w:val="99"/>
    <w:semiHidden/>
    <w:unhideWhenUsed/>
    <w:rsid w:val="008A1174"/>
    <w:rPr>
      <w:color w:val="0000FF"/>
      <w:u w:val="single"/>
      <w:shd w:val="clear" w:color="auto" w:fill="F3F2F1"/>
    </w:rPr>
  </w:style>
  <w:style w:type="paragraph" w:customStyle="1" w:styleId="contentpasted01">
    <w:name w:val="contentpasted01"/>
    <w:basedOn w:val="Normal"/>
    <w:uiPriority w:val="99"/>
    <w:semiHidden/>
    <w:rsid w:val="007A22CA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924BA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f01">
    <w:name w:val="cf01"/>
    <w:basedOn w:val="DefaultParagraphFont"/>
    <w:rsid w:val="00DB2200"/>
    <w:rPr>
      <w:rFonts w:ascii="Segoe UI" w:hAnsi="Segoe UI" w:cs="Segoe UI" w:hint="defaul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D535B4"/>
    <w:pPr>
      <w:keepNext/>
      <w:keepLines/>
      <w:spacing w:before="120" w:line="240" w:lineRule="exact"/>
      <w:jc w:val="both"/>
      <w:textAlignment w:val="baseline"/>
      <w:outlineLvl w:val="0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8" ma:contentTypeDescription="Create a new document." ma:contentTypeScope="" ma:versionID="46a4e24e91210c88b039530ac069fa11">
  <xsd:schema xmlns:xsd="http://www.w3.org/2001/XMLSchema" xmlns:xs="http://www.w3.org/2001/XMLSchema" xmlns:p="http://schemas.microsoft.com/office/2006/metadata/properties" xmlns:ns3="7ea784fb-6c4d-4d26-a841-fc4eb6ecfe74" xmlns:ns4="71dccc83-f87f-4c87-a12f-62bc868fb63a" targetNamespace="http://schemas.microsoft.com/office/2006/metadata/properties" ma:root="true" ma:fieldsID="11fc24c1e7bb6211f7fc450fc488d17a" ns3:_="" ns4:_="">
    <xsd:import namespace="7ea784fb-6c4d-4d26-a841-fc4eb6ecfe74"/>
    <xsd:import namespace="71dccc83-f87f-4c87-a12f-62bc868fb6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ccc83-f87f-4c87-a12f-62bc868fb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a784fb-6c4d-4d26-a841-fc4eb6ecfe74" xsi:nil="true"/>
  </documentManagement>
</p:properties>
</file>

<file path=customXml/itemProps1.xml><?xml version="1.0" encoding="utf-8"?>
<ds:datastoreItem xmlns:ds="http://schemas.openxmlformats.org/officeDocument/2006/customXml" ds:itemID="{37746247-876E-4C5A-9FC6-0007E1FDC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71dccc83-f87f-4c87-a12f-62bc868fb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A9C0E9-88F6-4257-B41C-65D2E5DBDB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766A45-A99D-43B7-BBF6-AA8820EAC437}">
  <ds:schemaRefs>
    <ds:schemaRef ds:uri="http://schemas.microsoft.com/office/2006/metadata/properties"/>
    <ds:schemaRef ds:uri="http://schemas.microsoft.com/office/infopath/2007/PartnerControls"/>
    <ds:schemaRef ds:uri="7ea784fb-6c4d-4d26-a841-fc4eb6ecfe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2024-04-25T12:44:00Z</dcterms:created>
  <dcterms:modified xsi:type="dcterms:W3CDTF">2024-04-25T12:44:00Z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