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D9C" w:rsidRPr="00A54219" w:rsidRDefault="00812D9C">
      <w:pPr>
        <w:rPr>
          <w:sz w:val="24"/>
          <w:szCs w:val="24"/>
          <w:u w:val="single"/>
        </w:rPr>
      </w:pPr>
      <w:r w:rsidRPr="00A54219">
        <w:rPr>
          <w:sz w:val="24"/>
          <w:szCs w:val="24"/>
          <w:u w:val="single"/>
        </w:rPr>
        <w:t>Uroloģiskās operācijas pa grupām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2D9C" w:rsidTr="00812D9C">
        <w:tc>
          <w:tcPr>
            <w:tcW w:w="4148" w:type="dxa"/>
          </w:tcPr>
          <w:p w:rsidR="00812D9C" w:rsidRDefault="00812D9C">
            <w:r>
              <w:t>nelielas</w:t>
            </w:r>
          </w:p>
        </w:tc>
        <w:tc>
          <w:tcPr>
            <w:tcW w:w="4148" w:type="dxa"/>
          </w:tcPr>
          <w:p w:rsidR="00812D9C" w:rsidRDefault="00A54219" w:rsidP="00A542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Ureterorenoskopija</w:t>
            </w:r>
            <w:proofErr w:type="spellEnd"/>
            <w:r>
              <w:t xml:space="preserve"> (URS)</w:t>
            </w:r>
          </w:p>
          <w:p w:rsidR="00812D9C" w:rsidRDefault="00812D9C" w:rsidP="00A542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Cirkumcīzija</w:t>
            </w:r>
            <w:proofErr w:type="spellEnd"/>
          </w:p>
          <w:p w:rsidR="00812D9C" w:rsidRDefault="00812D9C" w:rsidP="00A542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Hidroceles</w:t>
            </w:r>
            <w:proofErr w:type="spellEnd"/>
            <w:r>
              <w:t xml:space="preserve"> plastika</w:t>
            </w:r>
          </w:p>
          <w:p w:rsidR="00812D9C" w:rsidRDefault="00812D9C" w:rsidP="00A542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Vazektomija</w:t>
            </w:r>
            <w:proofErr w:type="spellEnd"/>
          </w:p>
          <w:p w:rsidR="00812D9C" w:rsidRDefault="00812D9C" w:rsidP="00A54219">
            <w:pPr>
              <w:pStyle w:val="ListParagraph"/>
              <w:numPr>
                <w:ilvl w:val="0"/>
                <w:numId w:val="1"/>
              </w:numPr>
            </w:pPr>
            <w:r>
              <w:t xml:space="preserve">Optiska </w:t>
            </w:r>
            <w:proofErr w:type="spellStart"/>
            <w:r>
              <w:t>uretrotomija</w:t>
            </w:r>
            <w:proofErr w:type="spellEnd"/>
          </w:p>
          <w:p w:rsidR="00812D9C" w:rsidRDefault="00812D9C" w:rsidP="00A542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perkutāna</w:t>
            </w:r>
            <w:proofErr w:type="spellEnd"/>
            <w:r>
              <w:t xml:space="preserve"> </w:t>
            </w:r>
            <w:proofErr w:type="spellStart"/>
            <w:r>
              <w:t>nefrostomija</w:t>
            </w:r>
            <w:proofErr w:type="spellEnd"/>
          </w:p>
          <w:p w:rsidR="00812D9C" w:rsidRDefault="00A54219" w:rsidP="00A54219">
            <w:pPr>
              <w:pStyle w:val="ListParagraph"/>
              <w:numPr>
                <w:ilvl w:val="0"/>
                <w:numId w:val="1"/>
              </w:numPr>
            </w:pPr>
            <w:r>
              <w:t>TOT / TVT</w:t>
            </w:r>
          </w:p>
          <w:p w:rsidR="00A54219" w:rsidRDefault="00A54219"/>
        </w:tc>
      </w:tr>
      <w:tr w:rsidR="00812D9C" w:rsidTr="00812D9C">
        <w:tc>
          <w:tcPr>
            <w:tcW w:w="4148" w:type="dxa"/>
          </w:tcPr>
          <w:p w:rsidR="00812D9C" w:rsidRDefault="00812D9C">
            <w:r>
              <w:t>vidējas</w:t>
            </w:r>
          </w:p>
        </w:tc>
        <w:tc>
          <w:tcPr>
            <w:tcW w:w="4148" w:type="dxa"/>
          </w:tcPr>
          <w:p w:rsidR="00812D9C" w:rsidRDefault="00A54219" w:rsidP="00A542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Transuretrāla</w:t>
            </w:r>
            <w:proofErr w:type="spellEnd"/>
            <w:r>
              <w:t xml:space="preserve"> urīnpūšļa </w:t>
            </w:r>
            <w:proofErr w:type="spellStart"/>
            <w:r>
              <w:t>rezekcija</w:t>
            </w:r>
            <w:proofErr w:type="spellEnd"/>
            <w:r>
              <w:t xml:space="preserve"> (</w:t>
            </w:r>
            <w:r w:rsidR="00812D9C">
              <w:t>TURU-U</w:t>
            </w:r>
            <w:r>
              <w:t>)</w:t>
            </w:r>
          </w:p>
          <w:p w:rsidR="00812D9C" w:rsidRDefault="00A54219" w:rsidP="00A542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Transuretrāla</w:t>
            </w:r>
            <w:proofErr w:type="spellEnd"/>
            <w:r>
              <w:t xml:space="preserve"> </w:t>
            </w:r>
            <w:proofErr w:type="spellStart"/>
            <w:r>
              <w:t>prostatas</w:t>
            </w:r>
            <w:proofErr w:type="spellEnd"/>
            <w:r>
              <w:t xml:space="preserve"> </w:t>
            </w:r>
            <w:proofErr w:type="spellStart"/>
            <w:r>
              <w:t>rezekcija</w:t>
            </w:r>
            <w:proofErr w:type="spellEnd"/>
            <w:r>
              <w:t xml:space="preserve"> (</w:t>
            </w:r>
            <w:r w:rsidR="00812D9C">
              <w:t>TUR-P</w:t>
            </w:r>
            <w:r>
              <w:t>)</w:t>
            </w:r>
          </w:p>
          <w:p w:rsidR="00812D9C" w:rsidRDefault="00A54219" w:rsidP="00A542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fleksiblā</w:t>
            </w:r>
            <w:proofErr w:type="spellEnd"/>
            <w:r>
              <w:t xml:space="preserve"> </w:t>
            </w:r>
            <w:proofErr w:type="spellStart"/>
            <w:r>
              <w:t>Ureterorenoskopija</w:t>
            </w:r>
            <w:proofErr w:type="spellEnd"/>
            <w:r>
              <w:t xml:space="preserve"> (</w:t>
            </w:r>
            <w:r w:rsidR="00812D9C">
              <w:t>FURS</w:t>
            </w:r>
            <w:r>
              <w:t>)</w:t>
            </w:r>
          </w:p>
          <w:p w:rsidR="00812D9C" w:rsidRDefault="00812D9C" w:rsidP="00A542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Orhektomija</w:t>
            </w:r>
            <w:proofErr w:type="spellEnd"/>
          </w:p>
          <w:p w:rsidR="00A54219" w:rsidRDefault="00A54219" w:rsidP="00A542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Uretras</w:t>
            </w:r>
            <w:proofErr w:type="spellEnd"/>
            <w:r>
              <w:t xml:space="preserve"> </w:t>
            </w:r>
            <w:proofErr w:type="spellStart"/>
            <w:r>
              <w:t>distālās</w:t>
            </w:r>
            <w:proofErr w:type="spellEnd"/>
            <w:r>
              <w:t xml:space="preserve"> daļas plastika</w:t>
            </w:r>
          </w:p>
          <w:p w:rsidR="00812D9C" w:rsidRDefault="00812D9C"/>
        </w:tc>
      </w:tr>
      <w:tr w:rsidR="00812D9C" w:rsidTr="00812D9C">
        <w:tc>
          <w:tcPr>
            <w:tcW w:w="4148" w:type="dxa"/>
          </w:tcPr>
          <w:p w:rsidR="00812D9C" w:rsidRDefault="00812D9C">
            <w:r>
              <w:t>lielas vai kombinētas</w:t>
            </w:r>
          </w:p>
        </w:tc>
        <w:tc>
          <w:tcPr>
            <w:tcW w:w="4148" w:type="dxa"/>
          </w:tcPr>
          <w:p w:rsidR="00812D9C" w:rsidRDefault="00A54219" w:rsidP="00A54219">
            <w:pPr>
              <w:pStyle w:val="ListParagraph"/>
              <w:numPr>
                <w:ilvl w:val="0"/>
                <w:numId w:val="3"/>
              </w:numPr>
            </w:pPr>
            <w:r>
              <w:t xml:space="preserve">Radikāla </w:t>
            </w:r>
            <w:proofErr w:type="spellStart"/>
            <w:r>
              <w:t>prostatektomija</w:t>
            </w:r>
            <w:proofErr w:type="spellEnd"/>
            <w:r>
              <w:t xml:space="preserve"> (</w:t>
            </w:r>
            <w:proofErr w:type="spellStart"/>
            <w:r>
              <w:t>Laparoskopiska</w:t>
            </w:r>
            <w:proofErr w:type="spellEnd"/>
            <w:r>
              <w:t xml:space="preserve"> vai vaļēja) </w:t>
            </w:r>
          </w:p>
          <w:p w:rsidR="00812D9C" w:rsidRDefault="00A54219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N</w:t>
            </w:r>
            <w:r w:rsidR="00812D9C">
              <w:t>efrektomija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Laparoskopiska</w:t>
            </w:r>
            <w:proofErr w:type="spellEnd"/>
            <w:r>
              <w:t xml:space="preserve"> vai vaļēja)</w:t>
            </w:r>
          </w:p>
          <w:p w:rsidR="00812D9C" w:rsidRDefault="00A54219" w:rsidP="00A54219">
            <w:pPr>
              <w:pStyle w:val="ListParagraph"/>
              <w:numPr>
                <w:ilvl w:val="0"/>
                <w:numId w:val="3"/>
              </w:numPr>
            </w:pPr>
            <w:r>
              <w:t>N</w:t>
            </w:r>
            <w:r w:rsidR="00812D9C">
              <w:t xml:space="preserve">ieres </w:t>
            </w:r>
            <w:proofErr w:type="spellStart"/>
            <w:r w:rsidR="00812D9C">
              <w:t>rezekcija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Laparoskopiska</w:t>
            </w:r>
            <w:proofErr w:type="spellEnd"/>
            <w:r>
              <w:t xml:space="preserve"> vai vaļēja)</w:t>
            </w:r>
          </w:p>
          <w:p w:rsidR="00812D9C" w:rsidRDefault="00812D9C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transvezikāla</w:t>
            </w:r>
            <w:proofErr w:type="spellEnd"/>
            <w:r>
              <w:t xml:space="preserve"> </w:t>
            </w:r>
            <w:proofErr w:type="spellStart"/>
            <w:r>
              <w:t>prostatadenomektomija</w:t>
            </w:r>
            <w:proofErr w:type="spellEnd"/>
          </w:p>
          <w:p w:rsidR="00812D9C" w:rsidRDefault="00A54219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Perkutāna</w:t>
            </w:r>
            <w:proofErr w:type="spellEnd"/>
            <w:r>
              <w:t xml:space="preserve"> </w:t>
            </w:r>
            <w:proofErr w:type="spellStart"/>
            <w:r>
              <w:t>nefroskopija</w:t>
            </w:r>
            <w:proofErr w:type="spellEnd"/>
          </w:p>
          <w:p w:rsidR="00812D9C" w:rsidRDefault="00812D9C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Uretras</w:t>
            </w:r>
            <w:proofErr w:type="spellEnd"/>
            <w:r w:rsidR="00A54219">
              <w:t xml:space="preserve"> </w:t>
            </w:r>
            <w:proofErr w:type="spellStart"/>
            <w:r w:rsidR="00A54219">
              <w:t>proksimālās</w:t>
            </w:r>
            <w:proofErr w:type="spellEnd"/>
            <w:r w:rsidR="00A54219">
              <w:t xml:space="preserve"> daļas</w:t>
            </w:r>
            <w:r>
              <w:t xml:space="preserve"> plastika</w:t>
            </w:r>
          </w:p>
          <w:p w:rsidR="00812D9C" w:rsidRDefault="00812D9C" w:rsidP="00A54219">
            <w:pPr>
              <w:pStyle w:val="ListParagraph"/>
              <w:numPr>
                <w:ilvl w:val="0"/>
                <w:numId w:val="3"/>
              </w:numPr>
            </w:pPr>
            <w:r>
              <w:t xml:space="preserve">Radikāla </w:t>
            </w:r>
            <w:proofErr w:type="spellStart"/>
            <w:r>
              <w:t>cistektomija</w:t>
            </w:r>
            <w:proofErr w:type="spellEnd"/>
          </w:p>
          <w:p w:rsidR="00812D9C" w:rsidRDefault="00812D9C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pieloplastika</w:t>
            </w:r>
            <w:proofErr w:type="spellEnd"/>
            <w:r w:rsidR="00A54219">
              <w:t xml:space="preserve"> </w:t>
            </w:r>
            <w:r w:rsidR="00A54219">
              <w:t>(</w:t>
            </w:r>
            <w:proofErr w:type="spellStart"/>
            <w:r w:rsidR="00A54219">
              <w:t>Laparoskopiska</w:t>
            </w:r>
            <w:proofErr w:type="spellEnd"/>
            <w:r w:rsidR="00A54219">
              <w:t xml:space="preserve"> vai vaļēja)</w:t>
            </w:r>
          </w:p>
          <w:p w:rsidR="00812D9C" w:rsidRDefault="00812D9C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Ureterocistoneostomija</w:t>
            </w:r>
            <w:proofErr w:type="spellEnd"/>
            <w:r w:rsidR="00A54219">
              <w:t xml:space="preserve"> </w:t>
            </w:r>
            <w:r w:rsidR="00A54219">
              <w:t>(</w:t>
            </w:r>
            <w:proofErr w:type="spellStart"/>
            <w:r w:rsidR="00A54219">
              <w:t>Laparoskopiska</w:t>
            </w:r>
            <w:proofErr w:type="spellEnd"/>
            <w:r w:rsidR="00A54219">
              <w:t xml:space="preserve"> vai vaļēja)</w:t>
            </w:r>
          </w:p>
          <w:p w:rsidR="00A54219" w:rsidRDefault="00A54219" w:rsidP="00A5421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Rekonstruktīvas</w:t>
            </w:r>
            <w:proofErr w:type="spellEnd"/>
            <w:r>
              <w:t xml:space="preserve"> operācijas (piemēram, </w:t>
            </w:r>
            <w:proofErr w:type="spellStart"/>
            <w:r>
              <w:t>vezikocaginālas</w:t>
            </w:r>
            <w:proofErr w:type="spellEnd"/>
            <w:r>
              <w:t xml:space="preserve"> fistulas plastika, iedzimtu anomāliju korekcija, </w:t>
            </w:r>
            <w:proofErr w:type="spellStart"/>
            <w:r>
              <w:t>jatrogēnu</w:t>
            </w:r>
            <w:proofErr w:type="spellEnd"/>
            <w:r>
              <w:t xml:space="preserve"> bojājumu novēršana utt.)</w:t>
            </w:r>
          </w:p>
          <w:p w:rsidR="00812D9C" w:rsidRDefault="00812D9C"/>
        </w:tc>
      </w:tr>
    </w:tbl>
    <w:p w:rsidR="00812D9C" w:rsidRDefault="00812D9C">
      <w:bookmarkStart w:id="0" w:name="_GoBack"/>
      <w:bookmarkEnd w:id="0"/>
    </w:p>
    <w:sectPr w:rsidR="00812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25698"/>
    <w:multiLevelType w:val="hybridMultilevel"/>
    <w:tmpl w:val="8B6C24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907"/>
    <w:multiLevelType w:val="hybridMultilevel"/>
    <w:tmpl w:val="A7E477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7395"/>
    <w:multiLevelType w:val="hybridMultilevel"/>
    <w:tmpl w:val="EB40A7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9C"/>
    <w:rsid w:val="00812D9C"/>
    <w:rsid w:val="00A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F6F"/>
  <w15:chartTrackingRefBased/>
  <w15:docId w15:val="{73EBE5E6-885D-424D-A6E6-EEA34F97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 Korpuss 4.n 304.t Arsti PC2</dc:creator>
  <cp:keywords/>
  <dc:description/>
  <cp:lastModifiedBy>A13 Korpuss 4.n 304.t Arsti PC2</cp:lastModifiedBy>
  <cp:revision>1</cp:revision>
  <dcterms:created xsi:type="dcterms:W3CDTF">2023-09-28T06:02:00Z</dcterms:created>
  <dcterms:modified xsi:type="dcterms:W3CDTF">2023-09-28T06:20:00Z</dcterms:modified>
</cp:coreProperties>
</file>