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E1AD89F" w:rsidR="002C35F4" w:rsidRDefault="0032507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693E3F">
        <w:rPr>
          <w:b/>
          <w:bCs/>
        </w:rPr>
        <w:t>.12</w:t>
      </w:r>
      <w:r w:rsidR="00335C8D">
        <w:rPr>
          <w:b/>
          <w:bCs/>
        </w:rPr>
        <w:t>.2023</w:t>
      </w:r>
      <w:r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25823B2" w14:textId="3168104D" w:rsidR="008D32F4" w:rsidRDefault="0032507A" w:rsidP="00CF744E">
      <w:pPr>
        <w:spacing w:after="0" w:line="240" w:lineRule="auto"/>
        <w:rPr>
          <w:rFonts w:cstheme="minorHAnsi"/>
        </w:rPr>
      </w:pPr>
      <w:r w:rsidRPr="0032507A">
        <w:rPr>
          <w:rFonts w:cstheme="minorHAnsi"/>
        </w:rPr>
        <w:t xml:space="preserve">Par medicīniskā </w:t>
      </w:r>
      <w:proofErr w:type="spellStart"/>
      <w:r w:rsidRPr="0032507A">
        <w:rPr>
          <w:rFonts w:cstheme="minorHAnsi"/>
        </w:rPr>
        <w:t>papilduztura</w:t>
      </w:r>
      <w:proofErr w:type="spellEnd"/>
      <w:r w:rsidRPr="0032507A">
        <w:rPr>
          <w:rFonts w:cstheme="minorHAnsi"/>
        </w:rPr>
        <w:t xml:space="preserve"> saņemšanas iespējām</w:t>
      </w:r>
    </w:p>
    <w:p w14:paraId="1F5E4E53" w14:textId="77777777" w:rsidR="0032507A" w:rsidRPr="003D33D0" w:rsidRDefault="0032507A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DF5FB96" w14:textId="23365D3C" w:rsidR="0032507A" w:rsidRDefault="0032507A" w:rsidP="0032507A">
      <w:pPr>
        <w:spacing w:after="0" w:line="240" w:lineRule="auto"/>
        <w:jc w:val="both"/>
      </w:pPr>
      <w:r>
        <w:t>Piektdien, 15.decembrī a</w:t>
      </w:r>
      <w:r>
        <w:t xml:space="preserve">icinām uz kopīgu sanāksmi, kurā Rīgas Austrumu klīniskās universitātes profesore </w:t>
      </w:r>
      <w:proofErr w:type="spellStart"/>
      <w:r>
        <w:t>dr.</w:t>
      </w:r>
      <w:proofErr w:type="spellEnd"/>
      <w:r>
        <w:t xml:space="preserve"> med. Laila Meija atgādinās par iespējām un kārtību, kādā var saņemt valsts apmaksātu medicīnisko </w:t>
      </w:r>
      <w:proofErr w:type="spellStart"/>
      <w:r>
        <w:t>papilduzturu</w:t>
      </w:r>
      <w:proofErr w:type="spellEnd"/>
      <w:r>
        <w:t>.</w:t>
      </w:r>
    </w:p>
    <w:p w14:paraId="5E0CC2A2" w14:textId="6ACE738E" w:rsidR="00B77C0E" w:rsidRDefault="00B77C0E" w:rsidP="0032507A">
      <w:pPr>
        <w:ind w:firstLine="720"/>
        <w:jc w:val="both"/>
      </w:pPr>
    </w:p>
    <w:sectPr w:rsidR="00B77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1832"/>
    <w:rsid w:val="007F1F9C"/>
    <w:rsid w:val="008137AF"/>
    <w:rsid w:val="0083168F"/>
    <w:rsid w:val="008704E3"/>
    <w:rsid w:val="00871A3D"/>
    <w:rsid w:val="00886BDC"/>
    <w:rsid w:val="00893247"/>
    <w:rsid w:val="00894A57"/>
    <w:rsid w:val="008D32F4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2023-12-14T08:12:00Z</dcterms:created>
  <dcterms:modified xsi:type="dcterms:W3CDTF">2023-12-14T08:19:00Z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