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2C2A3341" w:rsidR="002C35F4" w:rsidRDefault="00B97709" w:rsidP="002C35F4">
      <w:pPr>
        <w:spacing w:after="0" w:line="240" w:lineRule="auto"/>
        <w:rPr>
          <w:b/>
          <w:bCs/>
        </w:rPr>
      </w:pPr>
      <w:r>
        <w:rPr>
          <w:b/>
          <w:bCs/>
        </w:rPr>
        <w:t>09.11</w:t>
      </w:r>
      <w:r w:rsidR="00052523">
        <w:rPr>
          <w:b/>
          <w:bCs/>
        </w:rPr>
        <w:t>.202</w:t>
      </w:r>
      <w:r w:rsidR="00C76E61">
        <w:rPr>
          <w:b/>
          <w:bCs/>
        </w:rPr>
        <w:t>3</w:t>
      </w:r>
      <w:r w:rsidR="00E7233B">
        <w:rPr>
          <w:b/>
          <w:bCs/>
        </w:rPr>
        <w:t>(</w:t>
      </w:r>
      <w:r w:rsidR="00C44768">
        <w:rPr>
          <w:b/>
          <w:bCs/>
        </w:rPr>
        <w:t>2</w:t>
      </w:r>
      <w:r w:rsidR="00E7233B">
        <w:rPr>
          <w:b/>
          <w:bCs/>
        </w:rPr>
        <w:t>)</w:t>
      </w:r>
      <w:r w:rsidR="00052523">
        <w:rPr>
          <w:b/>
          <w:bCs/>
        </w:rPr>
        <w:t>.</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48B0B7C0" w14:textId="15C96005" w:rsidR="00B97709" w:rsidRDefault="00C44768" w:rsidP="00CF744E">
      <w:pPr>
        <w:spacing w:after="0" w:line="240" w:lineRule="auto"/>
        <w:rPr>
          <w:rFonts w:cstheme="minorHAnsi"/>
          <w:color w:val="000000"/>
        </w:rPr>
      </w:pPr>
      <w:r w:rsidRPr="00C44768">
        <w:rPr>
          <w:rFonts w:cstheme="minorHAnsi"/>
          <w:color w:val="000000"/>
        </w:rPr>
        <w:t>Par pakalpojumu apmaksu praksēm ar sociāla riska pacientiem virs 90%</w:t>
      </w:r>
    </w:p>
    <w:p w14:paraId="54FDB66F" w14:textId="77777777" w:rsidR="00C44768" w:rsidRDefault="00C44768" w:rsidP="00CF744E">
      <w:pPr>
        <w:spacing w:after="0" w:line="240" w:lineRule="auto"/>
        <w:rPr>
          <w:rFonts w:cstheme="minorHAnsi"/>
          <w:color w:val="000000"/>
        </w:rPr>
      </w:pPr>
    </w:p>
    <w:p w14:paraId="4979EB97" w14:textId="590DA19F"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14E6D54E" w14:textId="77777777" w:rsidR="00C44768" w:rsidRPr="00C44768" w:rsidRDefault="00C44768" w:rsidP="00C44768">
      <w:pPr>
        <w:jc w:val="both"/>
        <w:rPr>
          <w:rFonts w:cstheme="minorHAnsi"/>
        </w:rPr>
      </w:pPr>
      <w:r w:rsidRPr="00C44768">
        <w:rPr>
          <w:rFonts w:cstheme="minorHAnsi"/>
        </w:rPr>
        <w:t>Nacionālais veselības dienests (turpmāk – Dienests) informē, ka no 2022.gada 1.janvāra kā pilotprojekts tika ieviesta jauna apmaksas kārtība ģimenes ārsta praksei, kas sniedza pakalpojumus Rīgas patversmes klientiem. Apmaksā ģimenes ārsta praksei tika ietverts fiksētais maksājums ģimenes ārsta algai, ārsta palīga vai medicīnas māsas algai un prakses uzturēšanai, kā arī piemaksu par ģimenes ārsta konsultāciju sociālā riska personām, piemaksājamās manipulācijas, pacientu līdzmaksājuma kompensāciju un individuālo aizsarglīdzekļu piemaksu.</w:t>
      </w:r>
    </w:p>
    <w:p w14:paraId="7691DF8F" w14:textId="77777777" w:rsidR="00C44768" w:rsidRPr="00C44768" w:rsidRDefault="00C44768" w:rsidP="00C44768">
      <w:pPr>
        <w:jc w:val="both"/>
        <w:rPr>
          <w:rFonts w:cstheme="minorHAnsi"/>
        </w:rPr>
      </w:pPr>
      <w:r w:rsidRPr="00C44768">
        <w:rPr>
          <w:rFonts w:cstheme="minorHAnsi"/>
        </w:rPr>
        <w:t xml:space="preserve">Tā kā no 2024.gada šādu apmaksas kārtību paredzēts iekļaut normatīvajos dokumentos kā pastāvīgu, Dienests vēlas noskaidrot vai valstī ir vēl kāda ģimenes ārsta prakse, kurā no visiem apkalpotajiem pacientiem vairāk kā 90% ir sociāla riska pacientus (cilvēkus bez noteiktas dzīvesvietas un nodarbošanās). </w:t>
      </w:r>
    </w:p>
    <w:p w14:paraId="154AC643" w14:textId="553A6310" w:rsidR="00090686" w:rsidRPr="003F228A" w:rsidRDefault="00C44768" w:rsidP="00C44768">
      <w:pPr>
        <w:jc w:val="both"/>
        <w:rPr>
          <w:rFonts w:cstheme="minorHAnsi"/>
          <w:b/>
          <w:bCs/>
        </w:rPr>
      </w:pPr>
      <w:r w:rsidRPr="00C44768">
        <w:rPr>
          <w:rFonts w:cstheme="minorHAnsi"/>
        </w:rPr>
        <w:t>Ja Jūsu prakse atbilst minētajiem nosacījumiem, lūgums par to līdz 14.novenbrim informēt Dienesta _______ nodaļu, rakstos uz e-pastu ___________ .</w:t>
      </w:r>
    </w:p>
    <w:sectPr w:rsidR="00090686" w:rsidRPr="003F228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05C38" w14:textId="77777777" w:rsidR="00CE6C9B" w:rsidRDefault="00CE6C9B" w:rsidP="00F5096D">
      <w:pPr>
        <w:spacing w:after="0" w:line="240" w:lineRule="auto"/>
      </w:pPr>
      <w:r>
        <w:separator/>
      </w:r>
    </w:p>
  </w:endnote>
  <w:endnote w:type="continuationSeparator" w:id="0">
    <w:p w14:paraId="7863EF9D" w14:textId="77777777" w:rsidR="00CE6C9B" w:rsidRDefault="00CE6C9B" w:rsidP="00F5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F7F76" w14:textId="77777777" w:rsidR="00CE6C9B" w:rsidRDefault="00CE6C9B" w:rsidP="00F5096D">
      <w:pPr>
        <w:spacing w:after="0" w:line="240" w:lineRule="auto"/>
      </w:pPr>
      <w:r>
        <w:separator/>
      </w:r>
    </w:p>
  </w:footnote>
  <w:footnote w:type="continuationSeparator" w:id="0">
    <w:p w14:paraId="7F467D48" w14:textId="77777777" w:rsidR="00CE6C9B" w:rsidRDefault="00CE6C9B" w:rsidP="00F50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 w15:restartNumberingAfterBreak="0">
    <w:nsid w:val="0E783617"/>
    <w:multiLevelType w:val="hybridMultilevel"/>
    <w:tmpl w:val="7FD0C68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5"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8"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1CB049EB"/>
    <w:multiLevelType w:val="hybridMultilevel"/>
    <w:tmpl w:val="E130A19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1"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4"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D8C3095"/>
    <w:multiLevelType w:val="hybridMultilevel"/>
    <w:tmpl w:val="58E24A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9"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54673215"/>
    <w:multiLevelType w:val="hybridMultilevel"/>
    <w:tmpl w:val="1888723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5D6F4341"/>
    <w:multiLevelType w:val="multilevel"/>
    <w:tmpl w:val="9A24D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DB77143"/>
    <w:multiLevelType w:val="hybridMultilevel"/>
    <w:tmpl w:val="5CB88580"/>
    <w:lvl w:ilvl="0" w:tplc="D6086B56">
      <w:start w:val="1"/>
      <w:numFmt w:val="decimal"/>
      <w:lvlText w:val="%1."/>
      <w:lvlJc w:val="left"/>
      <w:pPr>
        <w:ind w:left="720" w:hanging="360"/>
      </w:pPr>
      <w:rPr>
        <w:rFonts w:ascii="Times New Roman" w:hAnsi="Times New Roman" w:cs="Times New Roman" w:hint="default"/>
        <w:b/>
        <w:color w:val="000000"/>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6"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8"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9"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28"/>
  </w:num>
  <w:num w:numId="2" w16cid:durableId="8610184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29"/>
  </w:num>
  <w:num w:numId="4" w16cid:durableId="1635259919">
    <w:abstractNumId w:val="26"/>
  </w:num>
  <w:num w:numId="5" w16cid:durableId="1657148472">
    <w:abstractNumId w:val="20"/>
  </w:num>
  <w:num w:numId="6" w16cid:durableId="1106003344">
    <w:abstractNumId w:val="13"/>
  </w:num>
  <w:num w:numId="7" w16cid:durableId="375082792">
    <w:abstractNumId w:val="19"/>
  </w:num>
  <w:num w:numId="8" w16cid:durableId="1798452046">
    <w:abstractNumId w:val="8"/>
  </w:num>
  <w:num w:numId="9" w16cid:durableId="1326278971">
    <w:abstractNumId w:val="27"/>
  </w:num>
  <w:num w:numId="10" w16cid:durableId="1244604513">
    <w:abstractNumId w:val="24"/>
  </w:num>
  <w:num w:numId="11" w16cid:durableId="174618294">
    <w:abstractNumId w:val="1"/>
  </w:num>
  <w:num w:numId="12" w16cid:durableId="14476998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4"/>
  </w:num>
  <w:num w:numId="14" w16cid:durableId="2020038149">
    <w:abstractNumId w:val="2"/>
  </w:num>
  <w:num w:numId="15" w16cid:durableId="284892160">
    <w:abstractNumId w:val="6"/>
  </w:num>
  <w:num w:numId="16" w16cid:durableId="1053846027">
    <w:abstractNumId w:val="10"/>
  </w:num>
  <w:num w:numId="17" w16cid:durableId="1079059332">
    <w:abstractNumId w:val="18"/>
  </w:num>
  <w:num w:numId="18" w16cid:durableId="1466317037">
    <w:abstractNumId w:val="12"/>
  </w:num>
  <w:num w:numId="19" w16cid:durableId="1294941619">
    <w:abstractNumId w:val="15"/>
  </w:num>
  <w:num w:numId="20" w16cid:durableId="348720614">
    <w:abstractNumId w:val="11"/>
  </w:num>
  <w:num w:numId="21" w16cid:durableId="1340541331">
    <w:abstractNumId w:val="14"/>
  </w:num>
  <w:num w:numId="22" w16cid:durableId="2119063125">
    <w:abstractNumId w:val="0"/>
  </w:num>
  <w:num w:numId="23" w16cid:durableId="3187033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7"/>
  </w:num>
  <w:num w:numId="25" w16cid:durableId="14146185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44756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1087075">
    <w:abstractNumId w:val="21"/>
  </w:num>
  <w:num w:numId="28" w16cid:durableId="2109495094">
    <w:abstractNumId w:val="3"/>
  </w:num>
  <w:num w:numId="29" w16cid:durableId="279342636">
    <w:abstractNumId w:val="9"/>
  </w:num>
  <w:num w:numId="30" w16cid:durableId="144823230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52523"/>
    <w:rsid w:val="00060409"/>
    <w:rsid w:val="00090686"/>
    <w:rsid w:val="00094C1B"/>
    <w:rsid w:val="000A20DA"/>
    <w:rsid w:val="000C6255"/>
    <w:rsid w:val="000E0C29"/>
    <w:rsid w:val="001774CD"/>
    <w:rsid w:val="00186157"/>
    <w:rsid w:val="001B1BDA"/>
    <w:rsid w:val="001C6DEB"/>
    <w:rsid w:val="001D61FC"/>
    <w:rsid w:val="001E15BA"/>
    <w:rsid w:val="001F16BB"/>
    <w:rsid w:val="00256B90"/>
    <w:rsid w:val="002A1B49"/>
    <w:rsid w:val="002B4500"/>
    <w:rsid w:val="002C35F4"/>
    <w:rsid w:val="002D084B"/>
    <w:rsid w:val="00304706"/>
    <w:rsid w:val="0030758B"/>
    <w:rsid w:val="00327A80"/>
    <w:rsid w:val="00330428"/>
    <w:rsid w:val="00345D92"/>
    <w:rsid w:val="00371232"/>
    <w:rsid w:val="003E3B83"/>
    <w:rsid w:val="003F228A"/>
    <w:rsid w:val="004078D5"/>
    <w:rsid w:val="004151F7"/>
    <w:rsid w:val="00416FA7"/>
    <w:rsid w:val="00425BB9"/>
    <w:rsid w:val="00446226"/>
    <w:rsid w:val="004824D3"/>
    <w:rsid w:val="0048268D"/>
    <w:rsid w:val="00484F86"/>
    <w:rsid w:val="004A4644"/>
    <w:rsid w:val="004A4E77"/>
    <w:rsid w:val="004E6167"/>
    <w:rsid w:val="005113C6"/>
    <w:rsid w:val="00517648"/>
    <w:rsid w:val="00521A40"/>
    <w:rsid w:val="00564BE5"/>
    <w:rsid w:val="00592BC4"/>
    <w:rsid w:val="005A345A"/>
    <w:rsid w:val="0061133A"/>
    <w:rsid w:val="00613871"/>
    <w:rsid w:val="00695B0E"/>
    <w:rsid w:val="006A5526"/>
    <w:rsid w:val="006E1BC3"/>
    <w:rsid w:val="006E74BD"/>
    <w:rsid w:val="006F0546"/>
    <w:rsid w:val="006F7BC2"/>
    <w:rsid w:val="00712CFD"/>
    <w:rsid w:val="0071736A"/>
    <w:rsid w:val="00732073"/>
    <w:rsid w:val="00764DF1"/>
    <w:rsid w:val="007753CE"/>
    <w:rsid w:val="007C1832"/>
    <w:rsid w:val="008137AF"/>
    <w:rsid w:val="0082759B"/>
    <w:rsid w:val="0083168F"/>
    <w:rsid w:val="00831933"/>
    <w:rsid w:val="00846B26"/>
    <w:rsid w:val="00886BDC"/>
    <w:rsid w:val="00893247"/>
    <w:rsid w:val="00894A57"/>
    <w:rsid w:val="008D605F"/>
    <w:rsid w:val="008E37E4"/>
    <w:rsid w:val="00923F48"/>
    <w:rsid w:val="00925E32"/>
    <w:rsid w:val="00940625"/>
    <w:rsid w:val="009B6E3B"/>
    <w:rsid w:val="009D6094"/>
    <w:rsid w:val="00A12D67"/>
    <w:rsid w:val="00A17177"/>
    <w:rsid w:val="00A251EE"/>
    <w:rsid w:val="00A50BC8"/>
    <w:rsid w:val="00A80153"/>
    <w:rsid w:val="00A972F0"/>
    <w:rsid w:val="00AC29D3"/>
    <w:rsid w:val="00AE3F01"/>
    <w:rsid w:val="00AE4F9D"/>
    <w:rsid w:val="00AF4662"/>
    <w:rsid w:val="00B02AE7"/>
    <w:rsid w:val="00B246EF"/>
    <w:rsid w:val="00B6351F"/>
    <w:rsid w:val="00B95F91"/>
    <w:rsid w:val="00B97709"/>
    <w:rsid w:val="00BC7822"/>
    <w:rsid w:val="00BE2CD4"/>
    <w:rsid w:val="00C318DB"/>
    <w:rsid w:val="00C44768"/>
    <w:rsid w:val="00C76E61"/>
    <w:rsid w:val="00CA0C65"/>
    <w:rsid w:val="00CD1B50"/>
    <w:rsid w:val="00CD20A4"/>
    <w:rsid w:val="00CE6C9B"/>
    <w:rsid w:val="00CF744E"/>
    <w:rsid w:val="00D17D92"/>
    <w:rsid w:val="00D2785A"/>
    <w:rsid w:val="00D32E3D"/>
    <w:rsid w:val="00D75D6C"/>
    <w:rsid w:val="00D8035C"/>
    <w:rsid w:val="00D87A54"/>
    <w:rsid w:val="00DB15E8"/>
    <w:rsid w:val="00DB3AF5"/>
    <w:rsid w:val="00DB4578"/>
    <w:rsid w:val="00DC017F"/>
    <w:rsid w:val="00E06F16"/>
    <w:rsid w:val="00E7233B"/>
    <w:rsid w:val="00E7397F"/>
    <w:rsid w:val="00EA4FB9"/>
    <w:rsid w:val="00EB64EA"/>
    <w:rsid w:val="00F50425"/>
    <w:rsid w:val="00F5096D"/>
    <w:rsid w:val="00F51696"/>
    <w:rsid w:val="00F7287F"/>
    <w:rsid w:val="00FC03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paragraph" w:styleId="Heading3">
    <w:name w:val="heading 3"/>
    <w:basedOn w:val="Normal"/>
    <w:next w:val="Normal"/>
    <w:link w:val="Heading3Char"/>
    <w:uiPriority w:val="9"/>
    <w:semiHidden/>
    <w:unhideWhenUsed/>
    <w:qFormat/>
    <w:rsid w:val="001F1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 w:type="character" w:customStyle="1" w:styleId="Heading3Char">
    <w:name w:val="Heading 3 Char"/>
    <w:basedOn w:val="DefaultParagraphFont"/>
    <w:link w:val="Heading3"/>
    <w:uiPriority w:val="9"/>
    <w:semiHidden/>
    <w:rsid w:val="001F16BB"/>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F5096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5096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5096D"/>
    <w:rPr>
      <w:vertAlign w:val="superscript"/>
    </w:rPr>
  </w:style>
  <w:style w:type="character" w:styleId="Emphasis">
    <w:name w:val="Emphasis"/>
    <w:basedOn w:val="DefaultParagraphFont"/>
    <w:uiPriority w:val="20"/>
    <w:qFormat/>
    <w:rsid w:val="003F22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21122132">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1999979">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80387898">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4001618">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06811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59519848">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35806620">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61169000">
      <w:bodyDiv w:val="1"/>
      <w:marLeft w:val="0"/>
      <w:marRight w:val="0"/>
      <w:marTop w:val="0"/>
      <w:marBottom w:val="0"/>
      <w:divBdr>
        <w:top w:val="none" w:sz="0" w:space="0" w:color="auto"/>
        <w:left w:val="none" w:sz="0" w:space="0" w:color="auto"/>
        <w:bottom w:val="none" w:sz="0" w:space="0" w:color="auto"/>
        <w:right w:val="none" w:sz="0" w:space="0" w:color="auto"/>
      </w:divBdr>
    </w:div>
    <w:div w:id="878471998">
      <w:bodyDiv w:val="1"/>
      <w:marLeft w:val="0"/>
      <w:marRight w:val="0"/>
      <w:marTop w:val="0"/>
      <w:marBottom w:val="0"/>
      <w:divBdr>
        <w:top w:val="none" w:sz="0" w:space="0" w:color="auto"/>
        <w:left w:val="none" w:sz="0" w:space="0" w:color="auto"/>
        <w:bottom w:val="none" w:sz="0" w:space="0" w:color="auto"/>
        <w:right w:val="none" w:sz="0" w:space="0" w:color="auto"/>
      </w:divBdr>
    </w:div>
    <w:div w:id="89824916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98882457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4670311">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54352320">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64932319">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35819363">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62682499">
      <w:bodyDiv w:val="1"/>
      <w:marLeft w:val="0"/>
      <w:marRight w:val="0"/>
      <w:marTop w:val="0"/>
      <w:marBottom w:val="0"/>
      <w:divBdr>
        <w:top w:val="none" w:sz="0" w:space="0" w:color="auto"/>
        <w:left w:val="none" w:sz="0" w:space="0" w:color="auto"/>
        <w:bottom w:val="none" w:sz="0" w:space="0" w:color="auto"/>
        <w:right w:val="none" w:sz="0" w:space="0" w:color="auto"/>
      </w:divBdr>
    </w:div>
    <w:div w:id="1301425325">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776476">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63482699">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81389708">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20702987">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03076115">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43340695">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04862540">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1581830">
      <w:bodyDiv w:val="1"/>
      <w:marLeft w:val="0"/>
      <w:marRight w:val="0"/>
      <w:marTop w:val="0"/>
      <w:marBottom w:val="0"/>
      <w:divBdr>
        <w:top w:val="none" w:sz="0" w:space="0" w:color="auto"/>
        <w:left w:val="none" w:sz="0" w:space="0" w:color="auto"/>
        <w:bottom w:val="none" w:sz="0" w:space="0" w:color="auto"/>
        <w:right w:val="none" w:sz="0" w:space="0" w:color="auto"/>
      </w:divBdr>
    </w:div>
    <w:div w:id="1773666677">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9787600">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16357728">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004703438">
      <w:bodyDiv w:val="1"/>
      <w:marLeft w:val="0"/>
      <w:marRight w:val="0"/>
      <w:marTop w:val="0"/>
      <w:marBottom w:val="0"/>
      <w:divBdr>
        <w:top w:val="none" w:sz="0" w:space="0" w:color="auto"/>
        <w:left w:val="none" w:sz="0" w:space="0" w:color="auto"/>
        <w:bottom w:val="none" w:sz="0" w:space="0" w:color="auto"/>
        <w:right w:val="none" w:sz="0" w:space="0" w:color="auto"/>
      </w:divBdr>
    </w:div>
    <w:div w:id="2010791286">
      <w:bodyDiv w:val="1"/>
      <w:marLeft w:val="0"/>
      <w:marRight w:val="0"/>
      <w:marTop w:val="0"/>
      <w:marBottom w:val="0"/>
      <w:divBdr>
        <w:top w:val="none" w:sz="0" w:space="0" w:color="auto"/>
        <w:left w:val="none" w:sz="0" w:space="0" w:color="auto"/>
        <w:bottom w:val="none" w:sz="0" w:space="0" w:color="auto"/>
        <w:right w:val="none" w:sz="0" w:space="0" w:color="auto"/>
      </w:divBdr>
    </w:div>
    <w:div w:id="2041011254">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098090887">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708</Words>
  <Characters>404</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2023-11-22T07:43:00Z</dcterms:created>
  <dcterms:modified xsi:type="dcterms:W3CDTF">2023-11-22T07:43:00Z</dcterms:modified>
</cp:coreProperties>
</file>