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D9D3DA9" w:rsidR="002C35F4" w:rsidRDefault="003F228A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82207B">
        <w:rPr>
          <w:b/>
          <w:bCs/>
        </w:rPr>
        <w:t>9</w:t>
      </w:r>
      <w:r>
        <w:rPr>
          <w:b/>
          <w:bCs/>
        </w:rPr>
        <w:t>.08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293F507" w14:textId="572F1245" w:rsidR="0082207B" w:rsidRPr="0082207B" w:rsidRDefault="0082207B" w:rsidP="0082207B">
      <w:pPr>
        <w:rPr>
          <w:rFonts w:cstheme="minorHAnsi"/>
          <w:color w:val="000000"/>
        </w:rPr>
      </w:pPr>
      <w:r w:rsidRPr="0082207B">
        <w:rPr>
          <w:rFonts w:cstheme="minorHAnsi"/>
          <w:color w:val="000000"/>
        </w:rPr>
        <w:t>Saņemto iebildumu, viedokļu un skaidrojumu apkopojums par pacienta veselības aprūp</w:t>
      </w:r>
      <w:r>
        <w:rPr>
          <w:rFonts w:cstheme="minorHAnsi"/>
          <w:color w:val="000000"/>
        </w:rPr>
        <w:t>i</w:t>
      </w:r>
      <w:r w:rsidRPr="0082207B">
        <w:rPr>
          <w:rFonts w:cstheme="minorHAnsi"/>
          <w:color w:val="000000"/>
        </w:rPr>
        <w:t xml:space="preserve"> mājās un rehabilitācijas speciālistu veselības aprūp</w:t>
      </w:r>
      <w:r>
        <w:rPr>
          <w:rFonts w:cstheme="minorHAnsi"/>
          <w:color w:val="000000"/>
        </w:rPr>
        <w:t>i</w:t>
      </w:r>
      <w:r w:rsidRPr="0082207B">
        <w:rPr>
          <w:rFonts w:cstheme="minorHAnsi"/>
          <w:color w:val="000000"/>
        </w:rPr>
        <w:t xml:space="preserve"> mājās bērniem un pieaugušajiem pakalpojumu sniedzēju atlases nosacījumiem</w:t>
      </w: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ADAD7FA" w14:textId="5195322B" w:rsidR="0082207B" w:rsidRDefault="0082207B" w:rsidP="0082207B">
      <w:pPr>
        <w:jc w:val="both"/>
      </w:pPr>
      <w:r>
        <w:t xml:space="preserve">Nacionālais veselības dienests (turpmāk – Dienests) sniedz informāciju, ka ir </w:t>
      </w:r>
      <w:r>
        <w:t xml:space="preserve">apkopojis </w:t>
      </w:r>
      <w:r>
        <w:t xml:space="preserve">ārstniecības iestāžu un citu viedokļu sniedzēju iesūtītos iebildumus par 2023. gada 2.jūnijā publicētajiem pakalpojumu sniedzēju atlases kritērijiem un šobrīd gatavo pakalpojumu sniedzēju atlases nolikumu. Ar iebildumu vērtēšanas </w:t>
      </w:r>
      <w:r w:rsidR="00A925FB">
        <w:t>apkopojumu</w:t>
      </w:r>
      <w:r>
        <w:t xml:space="preserve"> un pakalpojumu sniedzēju atlases nosacījumiem pēc iebildumu izvērtēšanas var iepazīties 1. pielikumā Dienesta tīmekļvietnē </w:t>
      </w:r>
      <w:hyperlink r:id="rId7" w:history="1">
        <w:r>
          <w:rPr>
            <w:rStyle w:val="Hyperlink"/>
          </w:rPr>
          <w:t>https://www.vmnvd.gov.lv/lv/pazinojums-par-veselibas-aprupes-pakalpojumu-majas-sniedzeju-atlasi</w:t>
        </w:r>
      </w:hyperlink>
      <w:r>
        <w:t xml:space="preserve"> </w:t>
      </w:r>
    </w:p>
    <w:p w14:paraId="154AC643" w14:textId="5B7C5F62" w:rsidR="00090686" w:rsidRPr="003F228A" w:rsidRDefault="00090686" w:rsidP="0082207B">
      <w:pPr>
        <w:jc w:val="both"/>
        <w:rPr>
          <w:rFonts w:cstheme="minorHAnsi"/>
          <w:b/>
          <w:bCs/>
        </w:rPr>
      </w:pP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45A6" w14:textId="77777777" w:rsidR="0025530C" w:rsidRDefault="0025530C" w:rsidP="00F5096D">
      <w:pPr>
        <w:spacing w:after="0" w:line="240" w:lineRule="auto"/>
      </w:pPr>
      <w:r>
        <w:separator/>
      </w:r>
    </w:p>
  </w:endnote>
  <w:endnote w:type="continuationSeparator" w:id="0">
    <w:p w14:paraId="322FF59C" w14:textId="77777777" w:rsidR="0025530C" w:rsidRDefault="0025530C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5E9D" w14:textId="77777777" w:rsidR="0025530C" w:rsidRDefault="0025530C" w:rsidP="00F5096D">
      <w:pPr>
        <w:spacing w:after="0" w:line="240" w:lineRule="auto"/>
      </w:pPr>
      <w:r>
        <w:separator/>
      </w:r>
    </w:p>
  </w:footnote>
  <w:footnote w:type="continuationSeparator" w:id="0">
    <w:p w14:paraId="0BC42092" w14:textId="77777777" w:rsidR="0025530C" w:rsidRDefault="0025530C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530C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pazinojums-par-veselibas-aprupes-pakalpojumu-majas-sniedzeju-atl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2023-08-11T11:01:00Z</dcterms:created>
  <dcterms:modified xsi:type="dcterms:W3CDTF">2023-08-11T11:01:00Z</dcterms:modified>
</cp:coreProperties>
</file>