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B8420FE" w:rsidR="002C35F4" w:rsidRDefault="00C76E61" w:rsidP="002C35F4">
      <w:pPr>
        <w:spacing w:after="0" w:line="240" w:lineRule="auto"/>
        <w:rPr>
          <w:b/>
          <w:bCs/>
        </w:rPr>
      </w:pPr>
      <w:r>
        <w:rPr>
          <w:b/>
          <w:bCs/>
        </w:rPr>
        <w:t>14.02</w:t>
      </w:r>
      <w:r w:rsidR="00052523">
        <w:rPr>
          <w:b/>
          <w:bCs/>
        </w:rPr>
        <w:t>.202</w:t>
      </w:r>
      <w:r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1A28097" w14:textId="518B2AA8" w:rsidR="00A251EE" w:rsidRDefault="00C76E61" w:rsidP="00CF744E">
      <w:pPr>
        <w:spacing w:after="0" w:line="240" w:lineRule="auto"/>
        <w:rPr>
          <w:rFonts w:cstheme="minorHAnsi"/>
          <w:color w:val="000000"/>
        </w:rPr>
      </w:pPr>
      <w:r w:rsidRPr="00C76E61">
        <w:rPr>
          <w:rFonts w:cstheme="minorHAnsi"/>
          <w:color w:val="000000"/>
        </w:rPr>
        <w:t>Ambulatorie rēķini par janvāri</w:t>
      </w:r>
    </w:p>
    <w:p w14:paraId="62F04426" w14:textId="77777777" w:rsidR="00C76E61" w:rsidRDefault="00C76E61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44F3E79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483823A" w14:textId="77777777" w:rsidR="00C76E61" w:rsidRPr="00C76E61" w:rsidRDefault="00C76E61" w:rsidP="00C76E61">
      <w:pPr>
        <w:pStyle w:val="xmsonormal"/>
        <w:spacing w:after="280"/>
        <w:jc w:val="both"/>
        <w:rPr>
          <w:rFonts w:asciiTheme="minorHAnsi" w:hAnsiTheme="minorHAnsi" w:cstheme="minorHAnsi"/>
        </w:rPr>
      </w:pPr>
      <w:r w:rsidRPr="00C76E61">
        <w:rPr>
          <w:rFonts w:asciiTheme="minorHAnsi" w:hAnsiTheme="minorHAnsi" w:cstheme="minorHAnsi"/>
        </w:rPr>
        <w:t xml:space="preserve">Nacionālais veselības dienests (turpmāk – Dienests) informē, ka šobrīd Vadības informācijas sistēmā (VIS) norit janvāra ambulatoro talonu pārrēķins. Ņemot vērā VIS veiktspēju un ātrdarbību, tiek prognozēta janvāra ambulatoro rēķinu kavēšanās. </w:t>
      </w:r>
    </w:p>
    <w:p w14:paraId="154AC643" w14:textId="3427A9C9" w:rsidR="00090686" w:rsidRPr="006A5526" w:rsidRDefault="00C76E61" w:rsidP="00C76E61">
      <w:pPr>
        <w:pStyle w:val="xmsonormal"/>
        <w:spacing w:after="280"/>
        <w:jc w:val="both"/>
        <w:rPr>
          <w:rFonts w:cstheme="minorHAnsi"/>
          <w:b/>
          <w:bCs/>
        </w:rPr>
      </w:pPr>
      <w:r w:rsidRPr="00C76E61">
        <w:rPr>
          <w:rFonts w:asciiTheme="minorHAnsi" w:hAnsiTheme="minorHAnsi" w:cstheme="minorHAnsi"/>
        </w:rPr>
        <w:t>Dienests atgādina, ka iestādei ir iespējams saņemt avansa maksājumu par janvāra mēnesi. Par avansa nepieciešamību lūgums informēt atbilstošo teritoriālo nodaļu.</w:t>
      </w:r>
    </w:p>
    <w:sectPr w:rsidR="00090686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5"/>
  </w:num>
  <w:num w:numId="4" w16cid:durableId="1635259919">
    <w:abstractNumId w:val="22"/>
  </w:num>
  <w:num w:numId="5" w16cid:durableId="1657148472">
    <w:abstractNumId w:val="18"/>
  </w:num>
  <w:num w:numId="6" w16cid:durableId="1106003344">
    <w:abstractNumId w:val="11"/>
  </w:num>
  <w:num w:numId="7" w16cid:durableId="375082792">
    <w:abstractNumId w:val="17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8"/>
  </w:num>
  <w:num w:numId="17" w16cid:durableId="1079059332">
    <w:abstractNumId w:val="16"/>
  </w:num>
  <w:num w:numId="18" w16cid:durableId="1466317037">
    <w:abstractNumId w:val="10"/>
  </w:num>
  <w:num w:numId="19" w16cid:durableId="1294941619">
    <w:abstractNumId w:val="13"/>
  </w:num>
  <w:num w:numId="20" w16cid:durableId="348720614">
    <w:abstractNumId w:val="9"/>
  </w:num>
  <w:num w:numId="21" w16cid:durableId="1340541331">
    <w:abstractNumId w:val="12"/>
  </w:num>
  <w:num w:numId="22" w16cid:durableId="2119063125">
    <w:abstractNumId w:val="0"/>
  </w:num>
  <w:num w:numId="23" w16cid:durableId="31870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6"/>
  </w:num>
  <w:num w:numId="25" w16cid:durableId="14146185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304706"/>
    <w:rsid w:val="0030758B"/>
    <w:rsid w:val="00327A80"/>
    <w:rsid w:val="00330428"/>
    <w:rsid w:val="00345D92"/>
    <w:rsid w:val="00371232"/>
    <w:rsid w:val="003E3B83"/>
    <w:rsid w:val="004078D5"/>
    <w:rsid w:val="004151F7"/>
    <w:rsid w:val="00416FA7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A345A"/>
    <w:rsid w:val="0061133A"/>
    <w:rsid w:val="00613871"/>
    <w:rsid w:val="00695B0E"/>
    <w:rsid w:val="006A5526"/>
    <w:rsid w:val="006E1BC3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3168F"/>
    <w:rsid w:val="00831933"/>
    <w:rsid w:val="00886BDC"/>
    <w:rsid w:val="00893247"/>
    <w:rsid w:val="00894A57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50BC8"/>
    <w:rsid w:val="00A80153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E2CD4"/>
    <w:rsid w:val="00C318DB"/>
    <w:rsid w:val="00C76E61"/>
    <w:rsid w:val="00CA0C65"/>
    <w:rsid w:val="00CD20A4"/>
    <w:rsid w:val="00CF744E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C017F"/>
    <w:rsid w:val="00E06F16"/>
    <w:rsid w:val="00E7397F"/>
    <w:rsid w:val="00EA4FB9"/>
    <w:rsid w:val="00EB64EA"/>
    <w:rsid w:val="00F50425"/>
    <w:rsid w:val="00F51696"/>
    <w:rsid w:val="00F7287F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2023-02-24T14:00:00Z</dcterms:created>
  <dcterms:modified xsi:type="dcterms:W3CDTF">2023-02-24T14:00:00Z</dcterms:modified>
</cp:coreProperties>
</file>