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C531" w14:textId="77777777" w:rsidR="00B10507" w:rsidRDefault="00000000">
      <w:pPr>
        <w:pStyle w:val="BodyText"/>
        <w:ind w:left="47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3CA7D9" wp14:editId="0B000734">
            <wp:extent cx="919746" cy="788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46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E1F6" w14:textId="37E9A82E" w:rsidR="00B10507" w:rsidRDefault="00F21AEA">
      <w:pPr>
        <w:pStyle w:val="BodyText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21016D" wp14:editId="787B93FF">
                <wp:simplePos x="0" y="0"/>
                <wp:positionH relativeFrom="page">
                  <wp:posOffset>359410</wp:posOffset>
                </wp:positionH>
                <wp:positionV relativeFrom="paragraph">
                  <wp:posOffset>99060</wp:posOffset>
                </wp:positionV>
                <wp:extent cx="6885940" cy="14909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1490980"/>
                          <a:chOff x="566" y="156"/>
                          <a:chExt cx="10844" cy="234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1" y="285"/>
                            <a:ext cx="887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10834" cy="23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EAA1FF" w14:textId="77777777" w:rsidR="00B10507" w:rsidRDefault="00000000">
                              <w:pPr>
                                <w:spacing w:before="91"/>
                                <w:ind w:left="1248" w:right="124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Інформація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Міністерство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охорони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здоров'я</w:t>
                              </w:r>
                            </w:p>
                            <w:p w14:paraId="5C55A41A" w14:textId="77777777" w:rsidR="00B10507" w:rsidRDefault="00000000">
                              <w:pPr>
                                <w:spacing w:before="147" w:line="264" w:lineRule="auto"/>
                                <w:ind w:left="2595" w:right="2452" w:hanging="82"/>
                                <w:jc w:val="center"/>
                              </w:pPr>
                              <w:r>
                                <w:t>Всі державні послуги охорони здоров’я Вам доступні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безкоштовно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Для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отримання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інформації,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 xml:space="preserve">консультації 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3999FF"/>
                                </w:rPr>
                                <w:t xml:space="preserve"> </w:t>
                              </w:r>
                            </w:p>
                            <w:p w14:paraId="5C856C02" w14:textId="77777777" w:rsidR="00B10507" w:rsidRDefault="00000000">
                              <w:pPr>
                                <w:spacing w:line="251" w:lineRule="exact"/>
                                <w:ind w:left="1249" w:right="124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80001234</w:t>
                              </w:r>
                            </w:p>
                            <w:p w14:paraId="058D7E85" w14:textId="77777777" w:rsidR="00B10507" w:rsidRDefault="00000000">
                              <w:pPr>
                                <w:spacing w:before="32" w:line="230" w:lineRule="auto"/>
                                <w:ind w:left="1306" w:right="1247"/>
                                <w:jc w:val="center"/>
                              </w:pPr>
                              <w:r>
                                <w:t>(понеділок-четвер 8:30 - 17:00, п’ятниця- 8:30 - 15:00, англійською та російською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 xml:space="preserve">мовами). </w:t>
                              </w:r>
                            </w:p>
                            <w:p w14:paraId="203B561D" w14:textId="77777777" w:rsidR="00B10507" w:rsidRDefault="00000000">
                              <w:pPr>
                                <w:spacing w:line="284" w:lineRule="exact"/>
                                <w:ind w:left="2943" w:right="2877" w:hanging="3"/>
                                <w:jc w:val="center"/>
                              </w:pPr>
                              <w:r>
                                <w:t>для закордонних номерів : +371 67045005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Міністерство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t>охорони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здоров’я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460C1"/>
                                  </w:rPr>
                                  <w:t>www.vm.gov.lv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1016D" id="Group 11" o:spid="_x0000_s1026" style="position:absolute;margin-left:28.3pt;margin-top:7.8pt;width:542.2pt;height:117.4pt;z-index:-15728640;mso-wrap-distance-left:0;mso-wrap-distance-right:0;mso-position-horizontal-relative:page" coordorigin="566,156" coordsize="10844,2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bxHZQMAAA0IAAAOAAAAZHJzL2Uyb0RvYy54bWycVdtu3CAQfa/Uf0C8&#10;N/Ze61jZrdIkjSr1EvXyARhjG8UGCux606/vDNib3aRq0qy11sDA+MyZM3D2bte1ZCusk1qt6OQk&#10;pUQorkup6hX9+ePDm4wS55kqWauVWNE74ei79etXZ73JxVQ3ui2FJRBEubw3K9p4b/IkcbwRHXMn&#10;2ggFzkrbjnkY2jopLeshetcm0zRdJr22pbGaC+dg9jI66TrEryrB/deqcsKTdkUBmw9vG94FvpP1&#10;Gctry0wj+QCDvQBFx6SCj+5DXTLPyMbKR6E6ya12uvInXHeJrirJRcgBspmkD7K5tnpjQi513tdm&#10;TxNQ+4CnF4flX7bX1nw3NzaiB/OT5rcOeEl6U+eHfhzXcTEp+s+6hHqyjdch8V1lOwwBKZFd4Pdu&#10;z6/YecJhcplli9M5lIGDbzI/TU+zoQK8gTLhvsVySQl6F8tYG95cDbsnaTafx73T2TxDd8Ly+N2A&#10;dcC2PjOS5/Af+ALrEV9P6wp2+Y0VdAjSPStGx+ztxryB0hrmZSFb6e+CTIEiBKW2N5Ij1TgAam8s&#10;kSUkO6VEsQ7oBDd+lUxmmN64Ku5hmFMoDlH6omGqFufOgMIhAOwfp6zVfSNY6XAaOTqOEoZHOIpW&#10;mg+ybbF6aA8ZQ5M8ENlfSIsCvtR80wnlY0da0ULyWrlGGkeJzUVXCMjSfiwDIJY7y78BbgAHtrfC&#10;8wbNCkAM81DYvSMgvgeJ6TjQ65MSnKSzt0AMiGmaLaKYRiFm2dsoJDQOdQQcW+evhe4IGgAacAZ9&#10;s+0nh4gB2bgEMSuN1IVMWnU0AQtxJqBHvIMJ8PFwgtPOjUzD6BHX/9XQ3xtmBKDEsAeqmo2q+oF5&#10;v9c7AkIDqMMybHridzCPSgm1iL3/Dy0dbI1xnlWJxVCHyXJo97EO0NKzfUvPjlv6nueXlIL0cNyk&#10;p8uYl25lOUrc2bq4aC3ZMrgSzpf4DBJwh8uwyJfMNXFdcEUNddLDjdXKbkWzFH9xGlvuSpVBCZ7J&#10;NtqjCJC3KAK0/K7YDXUodHkHZbAatAYHI9ykYDTa/qakh1tpRd2vDcNjqP2oQCV4hY2GHY1iNJji&#10;sHVFPSXRvPDxqtsYK+sGIsc6K30Ox3Ylg54RUEQBCsUBCDNY4c4B6+hSOxyHVfe3+PoPAAAA//8D&#10;AFBLAwQKAAAAAAAAACEA8bs4vKwDAACsAwAAFAAAAGRycy9tZWRpYS9pbWFnZTEucG5niVBORw0K&#10;GgoAAAANSUhEUgAAAFoAAABaCAIAAAC3ytZVAAAABmJLR0QA/wD/AP+gvaeTAAAACXBIWXMAAA7E&#10;AAAOxAGVKw4bAAADTElEQVR4nO2czbHiMBCEMUUIEAYxcCYKfnIwxOADKQCpcOdGEYXJ4e3h1Q7q&#10;ZaSWBN59tdXfyaUajUZdM5YsjEejz/EVQA1cS2tcr9d1Ht5k/EFf/wGSI4Kbh5SYh/RYq9WKekgP&#10;lxNDxSyUHYDkACRHhPzKD42phzq34UKbX/mxwPLnq+wAJAfQ2FWYM03TeMZPzDi0dD10XWeNj8cj&#10;7XY6nb5aWmPIbrdzo3UDcyHzHejeETNI3wVOp1O+KxpYvocfWiw58xmCHyrHv2IoOWgtNL8ZKIA6&#10;lB2A5AAkB+DvGgr6s31HkVv3VkLdxmKoGFfZAUiOwXDXVLeRnoatVqsKt++j7AAkByA5gMlAD0tf&#10;7AQg3UjdVntIo+wAJAcgOYBx4+Gaupa0F90guK4Wi4X1okO43ooiN5QdgOQAxu6xlZtIrmWslw3g&#10;uqK/Kl0ul3SBxCooHUzXdW7lWqOyA5AcgORA3NKllvmuXI7HYzqq4/GYLnIaWF20yg5AcgATuzqd&#10;TnYdHkaliVmat81m89rY9316iL7vw3jS0Mit8Xq93u/3117PIGk1ulBL1yCML+0/Jlb6dkAjb9s2&#10;3UvFAkgOxE0/awxfVsl3RYuFEi60lFgMFeMqOwDJAUgOYJJzxJSAVmZT8nuyG4zb+MftqWJc10DZ&#10;AUgOYJJ+uFwul7PZ7Pt6u91au/WK/S0pze12OxwO39fn8zm/oxstjcE18Cf+5vKePRHoFYbiDkEf&#10;8Ou2FdSVigWQHEg6/dq2fbOa/kKv/DnqibYMyQFIjgyslmIP+LTy0410XPqq3Pu4tyRlByA5kPy1&#10;rYi6AKwxdhqWH3bdHJUdgOQAJAfwyf9eubcMetoW9qIHX032HziKTuEMZQcgOQDJATzlyF+cY8t7&#10;SPpFt6Kvu9A5UGP3dT0ihxhJjih1+Uk91JUe3aR/FvOv7AAkByA5gMG/0BA2ugseXfxCg7rV14id&#10;pJt/ZQcgOYChPoXkD8bc2kn1crmcz+evvSzbw+8j7ff7Vw/ht5LCa+vo9npStLy7lvnbCuqW9ooZ&#10;pD3o/yxlSI4INNVpJrvtbiN9CZsOQcetm7uyA5AcgOQAnnLQHXT+tjqkyDif8H7h7uJdtEkvQ3IA&#10;vwDmIF9grBZ8fgAAAABJRU5ErkJgglBLAwQUAAYACAAAACEAj5EMDOAAAAAKAQAADwAAAGRycy9k&#10;b3ducmV2LnhtbEyPQWvCQBCF74X+h2WE3uom1oQSsxGRticpVAultzE7JsHsbsiuSfz3HU/1NMy8&#10;x5vv5evJtGKg3jfOKojnEQiypdONrRR8H96fX0H4gFZj6ywpuJKHdfH4kGOm3Wi/aNiHSnCI9Rkq&#10;qEPoMil9WZNBP3cdWdZOrjcYeO0rqXscOdy0chFFqTTYWP5QY0fbmsrz/mIUfIw4bl7it2F3Pm2v&#10;v4fk82cXk1JPs2mzAhFoCv9muOEzOhTMdHQXq71oFSRpyk6+JzxveryMudxRwSKJliCLXN5XK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km8R2UDAAANCAAA&#10;DgAAAAAAAAAAAAAAAAA6AgAAZHJzL2Uyb0RvYy54bWxQSwECLQAKAAAAAAAAACEA8bs4vKwDAACs&#10;AwAAFAAAAAAAAAAAAAAAAADLBQAAZHJzL21lZGlhL2ltYWdlMS5wbmdQSwECLQAUAAYACAAAACEA&#10;j5EMDOAAAAAKAQAADwAAAAAAAAAAAAAAAACpCQAAZHJzL2Rvd25yZXYueG1sUEsBAi0AFAAGAAgA&#10;AAAhAKomDr68AAAAIQEAABkAAAAAAAAAAAAAAAAAtgoAAGRycy9fcmVscy9lMm9Eb2MueG1sLnJl&#10;bHNQSwUGAAAAAAYABgB8AQAAq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371;top:285;width:887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b4vgAAANsAAAAPAAAAZHJzL2Rvd25yZXYueG1sRE9NawIx&#10;EL0X/A9hhN5qoqDo1ihFKfaoq9jrsBk3SzeTJUl1++8bQfA2j/c5y3XvWnGlEBvPGsYjBYK48qbh&#10;WsPp+Pk2BxETssHWM2n4owjr1eBliYXxNz7QtUy1yCEcC9RgU+oKKWNlyWEc+Y44cxcfHKYMQy1N&#10;wFsOd62cKDWTDhvODRY72liqfspfp2FLcbrfcRs2i5LVxapD833utX4d9h/vIBL16Sl+uL9Mnj+B&#10;+y/5ALn6BwAA//8DAFBLAQItABQABgAIAAAAIQDb4fbL7gAAAIUBAAATAAAAAAAAAAAAAAAAAAAA&#10;AABbQ29udGVudF9UeXBlc10ueG1sUEsBAi0AFAAGAAgAAAAhAFr0LFu/AAAAFQEAAAsAAAAAAAAA&#10;AAAAAAAAHwEAAF9yZWxzLy5yZWxzUEsBAi0AFAAGAAgAAAAhAA7/dvi+AAAA2w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571;top:160;width:1083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n6wQAAANsAAAAPAAAAZHJzL2Rvd25yZXYueG1sRE9LasMw&#10;EN0Xcgcxge4aOQkUx7UcQnAgLd3UzgEGa2qbWCNjqf709FWh0N083nfS42w6MdLgWssKtpsIBHFl&#10;dcu1glt5eYpBOI+ssbNMChZycMxWDykm2k78QWPhaxFC2CWooPG+T6R0VUMG3cb2xIH7tINBH+BQ&#10;Sz3gFMJNJ3dR9CwNthwaGuzp3FB1L76Mghin+S135T6/Ur18b99fL+WhV+pxPZ9eQHia/b/4z33V&#10;Yf4efn8JB8jsBwAA//8DAFBLAQItABQABgAIAAAAIQDb4fbL7gAAAIUBAAATAAAAAAAAAAAAAAAA&#10;AAAAAABbQ29udGVudF9UeXBlc10ueG1sUEsBAi0AFAAGAAgAAAAhAFr0LFu/AAAAFQEAAAsAAAAA&#10;AAAAAAAAAAAAHwEAAF9yZWxzLy5yZWxzUEsBAi0AFAAGAAgAAAAhAA7E2frBAAAA2wAAAA8AAAAA&#10;AAAAAAAAAAAABwIAAGRycy9kb3ducmV2LnhtbFBLBQYAAAAAAwADALcAAAD1AgAAAAA=&#10;" filled="f" strokecolor="#a6a6a6" strokeweight=".48pt">
                  <v:textbox inset="0,0,0,0">
                    <w:txbxContent>
                      <w:p w14:paraId="78EAA1FF" w14:textId="77777777" w:rsidR="00B10507" w:rsidRDefault="00000000">
                        <w:pPr>
                          <w:spacing w:before="91"/>
                          <w:ind w:left="1248" w:right="124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Інформація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Міністерство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охорони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здоров'я</w:t>
                        </w:r>
                      </w:p>
                      <w:p w14:paraId="5C55A41A" w14:textId="77777777" w:rsidR="00B10507" w:rsidRDefault="00000000">
                        <w:pPr>
                          <w:spacing w:before="147" w:line="264" w:lineRule="auto"/>
                          <w:ind w:left="2595" w:right="2452" w:hanging="82"/>
                          <w:jc w:val="center"/>
                        </w:pPr>
                        <w:r>
                          <w:t>Всі державні послуги охорони здоров’я Вам доступні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безкоштовно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отримання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інформації,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 xml:space="preserve">консультації 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3999FF"/>
                          </w:rPr>
                          <w:t xml:space="preserve"> </w:t>
                        </w:r>
                      </w:p>
                      <w:p w14:paraId="5C856C02" w14:textId="77777777" w:rsidR="00B10507" w:rsidRDefault="00000000">
                        <w:pPr>
                          <w:spacing w:line="251" w:lineRule="exact"/>
                          <w:ind w:left="1249" w:right="1247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80001234</w:t>
                        </w:r>
                      </w:p>
                      <w:p w14:paraId="058D7E85" w14:textId="77777777" w:rsidR="00B10507" w:rsidRDefault="00000000">
                        <w:pPr>
                          <w:spacing w:before="32" w:line="230" w:lineRule="auto"/>
                          <w:ind w:left="1306" w:right="1247"/>
                          <w:jc w:val="center"/>
                        </w:pPr>
                        <w:r>
                          <w:t>(понеділок-четвер 8:30 - 17:00, п’ятниця- 8:30 - 15:00, англійською та російською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 xml:space="preserve">мовами). </w:t>
                        </w:r>
                      </w:p>
                      <w:p w14:paraId="203B561D" w14:textId="77777777" w:rsidR="00B10507" w:rsidRDefault="00000000">
                        <w:pPr>
                          <w:spacing w:line="284" w:lineRule="exact"/>
                          <w:ind w:left="2943" w:right="2877" w:hanging="3"/>
                          <w:jc w:val="center"/>
                        </w:pPr>
                        <w:r>
                          <w:t>для закордонних номерів : +371 67045005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Міністерство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охорони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здоров’я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460C1"/>
                            </w:rPr>
                            <w:t>www.vm.gov.lv</w:t>
                          </w:r>
                        </w:hyperlink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407A87" wp14:editId="31B3882F">
                <wp:simplePos x="0" y="0"/>
                <wp:positionH relativeFrom="page">
                  <wp:posOffset>359410</wp:posOffset>
                </wp:positionH>
                <wp:positionV relativeFrom="paragraph">
                  <wp:posOffset>1696085</wp:posOffset>
                </wp:positionV>
                <wp:extent cx="6863080" cy="32194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321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54C10" w14:textId="77777777" w:rsidR="00B10507" w:rsidRDefault="00000000">
                            <w:pPr>
                              <w:spacing w:before="142"/>
                              <w:ind w:left="9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У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РАЗІ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НЕБЕЗПЕКИ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ЖИТТЮ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color w:val="3999FF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швидка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допомога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113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або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7A87" id="Text Box 10" o:spid="_x0000_s1029" type="#_x0000_t202" style="position:absolute;margin-left:28.3pt;margin-top:133.55pt;width:540.4pt;height:25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KQFwIAABIEAAAOAAAAZHJzL2Uyb0RvYy54bWysU1GP0zAMfkfiP0R5Z+12MO2qdaexcQjp&#10;OJAOfkCapmtEGgcnWzt+PU7a7U7whmilyImdz/bnL+u7oTPspNBrsCWfz3LOlJVQa3so+fdv929W&#10;nPkgbC0MWFXys/L8bvP61bp3hVpAC6ZWyAjE+qJ3JW9DcEWWedmqTvgZOGXJ2QB2ItAWD1mNoif0&#10;zmSLPF9mPWDtEKTynk73o5NvEn7TKBm+NI1XgZmSU20hrZjWKq7ZZi2KAwrXajmVIf6hik5oS0mv&#10;UHsRBDui/guq0xLBQxNmEroMmkZLlXqgbub5H908tcKp1AuR492VJv//YOXj6cl9RRaG9zDQAFMT&#10;3j2A/OGZhV0r7EFtEaFvlagp8TxSlvXOF9PVSLUvfASp+s9Q05DFMUACGhrsIivUJyN0GsD5Sroa&#10;ApN0uFwtb/IVuST5bhbz27fvUgpRXG479OGjgo5Fo+RIQ03o4vTgQ6xGFJeQmMzCvTYmDdZY1lOG&#10;/HY59gVG19EZwzweqp1BdhIkje0y/lNe/zIsIu+Fb8e45BpF0+lAyjW6K/kqj994HGn6YOuUPght&#10;RptKNHbiLVI1khaGamC6nkiNNFZQn4lIhFGo9LDIaAF/cdaTSEvufx4FKs7MJ0vDiIq+GHgxqosh&#10;rKSrJQ+cjeYujMo/OtSHlpDHcVvY0sAanbh8rmIql4SXKJ4eSVT2y32Ken7Km98AAAD//wMAUEsD&#10;BBQABgAIAAAAIQCUP3TG4QAAAAsBAAAPAAAAZHJzL2Rvd25yZXYueG1sTI9BTsMwEEX3SNzBGiR2&#10;1HEDSRriVAi1ElRsaDiAG0+TiHgcxW6TcnrcFSxH/+n/N8V6Nj074+g6SxLEIgKGVFvdUSPhq9o+&#10;ZMCcV6RVbwklXNDBury9KVSu7USfeN77hoUScrmS0Ho/5Jy7ukWj3MIOSCE72tEoH86x4XpUUyg3&#10;PV9GUcKN6igstGrA1xbr7/3JSMjUNO82roo3b9hcfsTH+7ZaDVLe380vz8A8zv4Phqt+UIcyOB3s&#10;ibRjvYSnJAmkhGWSCmBXQMTpI7CDhFikGfCy4P9/KH8BAAD//wMAUEsBAi0AFAAGAAgAAAAhALaD&#10;OJL+AAAA4QEAABMAAAAAAAAAAAAAAAAAAAAAAFtDb250ZW50X1R5cGVzXS54bWxQSwECLQAUAAYA&#10;CAAAACEAOP0h/9YAAACUAQAACwAAAAAAAAAAAAAAAAAvAQAAX3JlbHMvLnJlbHNQSwECLQAUAAYA&#10;CAAAACEAhDdSkBcCAAASBAAADgAAAAAAAAAAAAAAAAAuAgAAZHJzL2Uyb0RvYy54bWxQSwECLQAU&#10;AAYACAAAACEAlD90xuEAAAALAQAADwAAAAAAAAAAAAAAAABxBAAAZHJzL2Rvd25yZXYueG1sUEsF&#10;BgAAAAAEAAQA8wAAAH8FAAAAAA==&#10;" filled="f" strokecolor="#a6a6a6" strokeweight=".48pt">
                <v:textbox inset="0,0,0,0">
                  <w:txbxContent>
                    <w:p w14:paraId="3EA54C10" w14:textId="77777777" w:rsidR="00B10507" w:rsidRDefault="00000000">
                      <w:pPr>
                        <w:spacing w:before="142"/>
                        <w:ind w:left="9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</w:rPr>
                        <w:t>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РАЗІ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НЕБЕЗПЕКИ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ЖИТТЮ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color w:val="3999FF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швидка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допомога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113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або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112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F56932" w14:textId="77777777" w:rsidR="00B10507" w:rsidRDefault="00B10507">
      <w:pPr>
        <w:pStyle w:val="BodyText"/>
        <w:spacing w:before="2"/>
        <w:rPr>
          <w:rFonts w:ascii="Times New Roman"/>
          <w:sz w:val="8"/>
        </w:rPr>
      </w:pPr>
    </w:p>
    <w:p w14:paraId="02D159F1" w14:textId="77777777" w:rsidR="00B10507" w:rsidRDefault="00000000">
      <w:pPr>
        <w:pStyle w:val="Title"/>
      </w:pPr>
      <w:r>
        <w:t>МЕДИЧНА</w:t>
      </w:r>
      <w:r>
        <w:rPr>
          <w:spacing w:val="-16"/>
        </w:rPr>
        <w:t xml:space="preserve"> </w:t>
      </w:r>
      <w:r>
        <w:t>ДОПОМОГА</w:t>
      </w:r>
    </w:p>
    <w:p w14:paraId="34741D90" w14:textId="5E1900FA" w:rsidR="00B10507" w:rsidRDefault="00F21AEA">
      <w:pPr>
        <w:pStyle w:val="BodyText"/>
        <w:spacing w:before="145" w:line="232" w:lineRule="auto"/>
        <w:ind w:left="216" w:right="25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032" behindDoc="1" locked="0" layoutInCell="1" allowOverlap="1" wp14:anchorId="30A97545" wp14:editId="5A287B8F">
                <wp:simplePos x="0" y="0"/>
                <wp:positionH relativeFrom="page">
                  <wp:posOffset>336550</wp:posOffset>
                </wp:positionH>
                <wp:positionV relativeFrom="paragraph">
                  <wp:posOffset>-222885</wp:posOffset>
                </wp:positionV>
                <wp:extent cx="6873240" cy="43497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4349750"/>
                          <a:chOff x="530" y="-351"/>
                          <a:chExt cx="10824" cy="685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30" y="-352"/>
                            <a:ext cx="10824" cy="6850"/>
                          </a:xfrm>
                          <a:custGeom>
                            <a:avLst/>
                            <a:gdLst>
                              <a:gd name="T0" fmla="+- 0 11354 530"/>
                              <a:gd name="T1" fmla="*/ T0 w 10824"/>
                              <a:gd name="T2" fmla="+- 0 -351 -351"/>
                              <a:gd name="T3" fmla="*/ -351 h 6850"/>
                              <a:gd name="T4" fmla="+- 0 11345 530"/>
                              <a:gd name="T5" fmla="*/ T4 w 10824"/>
                              <a:gd name="T6" fmla="+- 0 -351 -351"/>
                              <a:gd name="T7" fmla="*/ -351 h 6850"/>
                              <a:gd name="T8" fmla="+- 0 11345 530"/>
                              <a:gd name="T9" fmla="*/ T8 w 10824"/>
                              <a:gd name="T10" fmla="+- 0 -341 -351"/>
                              <a:gd name="T11" fmla="*/ -341 h 6850"/>
                              <a:gd name="T12" fmla="+- 0 11345 530"/>
                              <a:gd name="T13" fmla="*/ T12 w 10824"/>
                              <a:gd name="T14" fmla="+- 0 6491 -351"/>
                              <a:gd name="T15" fmla="*/ 6491 h 6850"/>
                              <a:gd name="T16" fmla="+- 0 540 530"/>
                              <a:gd name="T17" fmla="*/ T16 w 10824"/>
                              <a:gd name="T18" fmla="+- 0 6491 -351"/>
                              <a:gd name="T19" fmla="*/ 6491 h 6850"/>
                              <a:gd name="T20" fmla="+- 0 540 530"/>
                              <a:gd name="T21" fmla="*/ T20 w 10824"/>
                              <a:gd name="T22" fmla="+- 0 -341 -351"/>
                              <a:gd name="T23" fmla="*/ -341 h 6850"/>
                              <a:gd name="T24" fmla="+- 0 11345 530"/>
                              <a:gd name="T25" fmla="*/ T24 w 10824"/>
                              <a:gd name="T26" fmla="+- 0 -341 -351"/>
                              <a:gd name="T27" fmla="*/ -341 h 6850"/>
                              <a:gd name="T28" fmla="+- 0 11345 530"/>
                              <a:gd name="T29" fmla="*/ T28 w 10824"/>
                              <a:gd name="T30" fmla="+- 0 -351 -351"/>
                              <a:gd name="T31" fmla="*/ -351 h 6850"/>
                              <a:gd name="T32" fmla="+- 0 530 530"/>
                              <a:gd name="T33" fmla="*/ T32 w 10824"/>
                              <a:gd name="T34" fmla="+- 0 -351 -351"/>
                              <a:gd name="T35" fmla="*/ -351 h 6850"/>
                              <a:gd name="T36" fmla="+- 0 530 530"/>
                              <a:gd name="T37" fmla="*/ T36 w 10824"/>
                              <a:gd name="T38" fmla="+- 0 -341 -351"/>
                              <a:gd name="T39" fmla="*/ -341 h 6850"/>
                              <a:gd name="T40" fmla="+- 0 530 530"/>
                              <a:gd name="T41" fmla="*/ T40 w 10824"/>
                              <a:gd name="T42" fmla="+- 0 6491 -351"/>
                              <a:gd name="T43" fmla="*/ 6491 h 6850"/>
                              <a:gd name="T44" fmla="+- 0 530 530"/>
                              <a:gd name="T45" fmla="*/ T44 w 10824"/>
                              <a:gd name="T46" fmla="+- 0 6499 -351"/>
                              <a:gd name="T47" fmla="*/ 6499 h 6850"/>
                              <a:gd name="T48" fmla="+- 0 11354 530"/>
                              <a:gd name="T49" fmla="*/ T48 w 10824"/>
                              <a:gd name="T50" fmla="+- 0 6499 -351"/>
                              <a:gd name="T51" fmla="*/ 6499 h 6850"/>
                              <a:gd name="T52" fmla="+- 0 11354 530"/>
                              <a:gd name="T53" fmla="*/ T52 w 10824"/>
                              <a:gd name="T54" fmla="+- 0 6491 -351"/>
                              <a:gd name="T55" fmla="*/ 6491 h 6850"/>
                              <a:gd name="T56" fmla="+- 0 11354 530"/>
                              <a:gd name="T57" fmla="*/ T56 w 10824"/>
                              <a:gd name="T58" fmla="+- 0 -341 -351"/>
                              <a:gd name="T59" fmla="*/ -341 h 6850"/>
                              <a:gd name="T60" fmla="+- 0 11354 530"/>
                              <a:gd name="T61" fmla="*/ T60 w 10824"/>
                              <a:gd name="T62" fmla="+- 0 -351 -351"/>
                              <a:gd name="T63" fmla="*/ -351 h 6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824" h="6850">
                                <a:moveTo>
                                  <a:pt x="10824" y="0"/>
                                </a:moveTo>
                                <a:lnTo>
                                  <a:pt x="10815" y="0"/>
                                </a:lnTo>
                                <a:lnTo>
                                  <a:pt x="10815" y="10"/>
                                </a:lnTo>
                                <a:lnTo>
                                  <a:pt x="10815" y="6842"/>
                                </a:lnTo>
                                <a:lnTo>
                                  <a:pt x="10" y="6842"/>
                                </a:lnTo>
                                <a:lnTo>
                                  <a:pt x="10" y="10"/>
                                </a:lnTo>
                                <a:lnTo>
                                  <a:pt x="10815" y="10"/>
                                </a:lnTo>
                                <a:lnTo>
                                  <a:pt x="10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842"/>
                                </a:lnTo>
                                <a:lnTo>
                                  <a:pt x="0" y="6850"/>
                                </a:lnTo>
                                <a:lnTo>
                                  <a:pt x="10824" y="6850"/>
                                </a:lnTo>
                                <a:lnTo>
                                  <a:pt x="10824" y="6842"/>
                                </a:lnTo>
                                <a:lnTo>
                                  <a:pt x="10824" y="10"/>
                                </a:lnTo>
                                <a:lnTo>
                                  <a:pt x="1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-271"/>
                            <a:ext cx="867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786B0" id="Group 7" o:spid="_x0000_s1026" style="position:absolute;margin-left:26.5pt;margin-top:-17.55pt;width:541.2pt;height:342.5pt;z-index:-15784448;mso-position-horizontal-relative:page" coordorigin="530,-351" coordsize="10824,6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JOgdDBgAAghcAAA4AAABkcnMvZTJvRG9jLnhtbKRYbW/bNhD+PmD/&#10;gdDHDamt1zhGnKJo16JAtxWr9gNoibaESqJGynGyX787UnRIx5SFDkEsSnxEPnfPHUnd/duntiGP&#10;TMiad5sgfLMMCOsKXtbdfhP8nX+8WQVEDrQracM7tgmemQzePvz80/2xX7OIV7wpmSAwSCfXx34T&#10;VMPQrxcLWVSspfIN71kHnTsuWjrArdgvSkGPMHrbLKLlMlscuSh7wQsmJTz9oDuDBzX+bseK4c/d&#10;TrKBNJsAuA3qV6jfLf4uHu7pei9oX9XFSIP+AIuW1h1MehrqAx0oOYj61VBtXQgu+W54U/B2wXe7&#10;umDKBrAmXJ5Z80nwQ69s2a+P+/7kJnDtmZ9+eNjij8dPov/WfxWaPTS/8OK7BL8sjv1+bffj/V6D&#10;yfb4Oy9BT3oYuDL8aSdaHAJMIk/Kv88n/7KngRTwMFvdxlECMhTQl8TJ3W06KlBUIBO+l8bQDb03&#10;cRpqcYrqt/H1cLmKEv1yttJvLuhaT6zIjuRQfIgm+eIw+f8c9q2iPVM6SHTIV0HqchNAZHe0BR98&#10;FIxhhJI7ZIxzA8i4VNr+tHoQJsHtVz1peSTSHjHunPIHXRcHOXxiXIlCH7/IQYd6CS0ldTmyz8Hh&#10;u7aBqP/1hixJGMZpQnDSEW9goYH9siD5khyJnv4MFRmUGgxVJC9S7k9zxgYGgylQRYykkEMnGKjt&#10;UkvSS9RSA0NqiY9aZlDT1G4NbJoaqD+H2p2BIbWVj1roanATJ5fdFtoiKNRlv4WuDKDpZceFtg55&#10;GHn5uUJkyZ2Hn62EQnn4uVqkyfKSrKEtRR5mXnauFn52thgT7CJXDQ+7yNYij/wZ4Wrh1TaytZjQ&#10;FpfAOZEX2VrkkTctIlcLPz9bjSl+rhre2ItsNfLImxu4IVj2+pcUW4+JNSV29YCV7lLsxbYaeezN&#10;jNhVw8/OVmOKnauGj52tRR57MyN2tfBqG9taTGiLe7elhYddYiuRQ2579orEVcKbt4mtxUTeJq4W&#10;Pna2EnnizYvEVQLmvbu4lSW2Fgp1ec1LXC28+2xia5En3ryAA5CthZcfnKNGHGxBE/xSVw0vv9RW&#10;I0+9mZG6asDMl/eM1NZDoS77L3X18POz9chTb26krh7e3EhtPSZyI3P18PLLbD3yzJsdmauHd2XJ&#10;bD3OVhY4Hu/NgY9W5gxYPHXjIRBahOKX2lKd4Xsu8QyeA0M4gucxHgFhCEDhidEDBvkQfDsLDL5E&#10;MJxj5gyNxxMFT+fBQXkFV+fwq8RxA0c4bLxzyOB+quDzLMXtDeHxPFNxv1HweabGo6mwcM/hjisy&#10;jg4r6Sz4aCosbbPgo6n6i+2q33EBQTKQ+HNGT0dTIQ/nwDG9cHRICwuuSY1RL6AqcF4PEAGBesAW&#10;36Hrng6YLKZJjlDZ0N+eFX7EwsqLXS1/ZDlXoAHTZoTA5OrbCaZ8QTTdGTLULjZI02+uvRlxxMEH&#10;grbGAMz1HJitYFedhir/zMXNnng2cNoSWEQtBxorzVVbqzFXJtSgq2Ya2KmcYKYy15OD8dwN1Mxn&#10;KshrIOb6GnpVC1XQgFGvGPM6tMycRcMl03pj1Kr1+hS+GPVWFUDypi4/1k2DMSvFfvu+EeSRQmXs&#10;XYZ/Y9w4sEYt/R3H10xYqdKQrl7ocseWl89QyRBcl9egHAiNiot/A3KE0tomkP8cqGABaT53UIq5&#10;CxM8SA7qJklv8XtL2D1bu4d2BQy1CYYAtipsvh90/e7Qi3pfwUyhSseOv4Na1K7GOgdUg+Rasxpv&#10;oBr0cN/XxRr+xzoatF6Vha7XG+Gt4YC26JplO2uMlorvh/4GSn6gTb2tm3p4VuVLYI6kusevdYEl&#10;OLx5qTDBuqorTNCLk5IVSmQw+g1YrepClexIx99XsJuzd7KHFQ798vJICH6sGC3B/XpDckdZ4K3D&#10;YtvUvYkVbI/2guvPSo8XXKbLmh94cWhZN+g6rWANmM47WdW9BL3XrN2ychOIz+VY6JOi+At4g4UQ&#10;nYNgQwHhTNc7iLzxOcTzqUMxfiGJ/GeV08JljF87kHM30e04symorTLYa7A2iQ0d7aas2QtdTSPY&#10;ANZAVEWdqawBNQNB0qeEwVXCeaDWDQhKQ3hswq2KVFXohZZTSbbvFeqldP7wHwAAAP//AwBQSwME&#10;CgAAAAAAAAAhADbB4FwdFwAAHRcAABUAAABkcnMvbWVkaWEvaW1hZ2UxLmpwZWf/2P/gABBKRklG&#10;AAEBAQBgAGAAAP/bAEMAAwICAwICAwMDAwQDAwQFCAUFBAQFCgcHBggMCgwMCwoLCw0OEhANDhEO&#10;CwsQFhARExQVFRUMDxcYFhQYEhQVFP/bAEMBAwQEBQQFCQUFCRQNCw0UFBQUFBQUFBQUFBQUFBQU&#10;FBQUFBQUFBQUFBQUFBQUFBQUFBQUFBQUFBQUFBQUFBQUFP/AABEIAFcA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N8E+D7Dx3YfGv4g/EL&#10;42eP/BGgeF/GlxpZ/sm8uJI445Lj93+7/eH/AFklb3wh+F/wg+O/ji28L+DP2n/itrGvXEUlxHby&#10;/aLf92n+s/eSR034XfCfxL8d/wBm/wDak8F+F4Le51nUPiJ5lvFc3H2eP93cxySf+Q461/2Dv2Df&#10;i38Bf2itK8Z+M9JsLLQbezvLd3ttQjkk8ySPyx8kdAGZ8E/DHxa+OH/BPfxDpvg3VtW1jxonjeTy&#10;7mXV/s9wbeOOLzP3sknvVr9h39ljUv2lfg3H418QfGP4habeRavcWf2Kx1eTyMR+X/z0rr/2CPgl&#10;afHv9irxP4W1LWtW8Po/je8uftuiXH2e48yOO3rz/wD4J/fCzxt+zf8Atkar4M8bzPZfZ/Cl5qps&#10;7W8+0W/lmSP95/v0AfQvxW/Zm8dfET9qzWfF2s+MPEvhL4VWej295Bc6BrHl+Zd2/lb45Lfn5P8A&#10;Wc+XXgR/aY8RfFn9rr4m6r8Ir/8A4Sr4fXfhyOPVJL69uLT+y9P8u2jvLy3t5JI/3kf/AFzrU/bG&#10;/bs+HX7QHg3wX4e+HXiDV/7Zi8WWVxcEWklp5lviSOTn/tpHX0b+2ZpXwZ+HPhXwfrXjq8v/AARp&#10;8HiCKVJPCdmkcl5LHHJJ9nuBHH88fFAHhHgjxZY/s42/wz8dfDbx94l+KPh34l+II/DWfGNxIY7a&#10;P7R5cksUf7v95+7716n/AMFF/iRcfCrxh+z/AK82tahomgW/iz7TrH2KWRN9vH5TyeZHH/rP3fmV&#10;T+Bn7WEf7SfxP+JHh34e6Bod/wCH/C+if2p4P+3aebeSTUCg/wBYH/1cf2jvH5eKveJvgHqOn/s7&#10;/Gv4j/ETMvxE1/wnqEmoaKbiO50rSpI7eTy/sfeP935f/LSgDiP22PG8fxy1H9mD/hCfF+s6J4e8&#10;caxcWJ1HSZZLOR45JLePzPL/ABkrx3xx4Z+B3ww8Z6r4Y8QftV/FXTNZ0e4ktLu28u8l8uT/AK6R&#10;x1of8yB/wTv/AOw5/wC3ltWF+03/AME3/jb8Tvj98QPFnh7SdKudF1fV5L2zll1SOPzI5P8AYoA2&#10;l8Mz/BD4/fAy/wDDHxb8a+LvDPjPS73WY5dZ1GSPEf2OTyv3fb/WUV0Xxb8Nal8Mvin+x9oGvRxp&#10;rOheD7zT72GKTzNkkdl5dFAFbxJ8A/2VdY0D4k/Ey4134hRWWieJJdO1uOynjjkF5Jcf8s4/L5jz&#10;JWDp3wD/AGSdV+COs/FSPxJ8UT4T0vVI9KuPMuI/tP2iTy/+Wflf9NK9T8DfA7wp+xV4g+IHx6+K&#10;c/23VLTxHeXGmW+gXv2gizvJPL/eW8nl/vP3leaz/tAeJ/2hvgt4n8T/ABpt4I/2e7PW/sU9voNp&#10;9n1mSf8AdyWfl5/d7P3kfmUARaXd/DT4x/AiX4A/s26j4hGvT6x/wk3meKJPsn7uP93J/pEf/bOu&#10;0+PHxy8Kfs8/8FDtW8Q+K7i7+x3HgCPSozpsX2iT7RIf/tdWdO+A/hD9oH4yWPhf44299dfE7+x/&#10;tGn3vgqTy9K/saP/AI9o5JP+fj/Wf+Q6+e/hD8APgt8cv2mtZ0bRbTxZpvgC38MXF7FJ4guBb3n9&#10;oRyR5/ef3P3lAHqPwDsfhRL+wN8Nrj4o/wBr21l/wm8n9n3GgRx/aHvPMk8vzP8Apn/rK5v9sT49&#10;6j8F/wBvH4goY7W+0bW9M0/StUjvrf7R9ns5La382S3/AHn7uSvGNM+PmjS/sefD74dJY6tc61of&#10;jj+3rySKz8yP7P8AvP8AVyf89P3le4/G79lvxV+3h8TtQ+MHw8vdF07wzrkdvb29l4nu/seoeZbx&#10;i3k8yMRyf8tI/WgDnfiP+0n8E9G8J/A/wv8ACyfxDFpHgvxZHquoXOpWnl3Mln9o8yTMkf8ArP8A&#10;WGvqP4eaPZ+Nrj9or42a5d3/APwpnx/4b/0P7PL/AMTFLa3t5I7j/R/+Wcn7uTy68Yj/AGM/hx+y&#10;54M+Hd142ub+5+NWqax9j0caTefaNJOqeZ5ll9ojkjjk+z/8e/mfjXlvx3/ap+JumftL+B/D3xmk&#10;0mWP4eeJLPUbyPw5b/fj/dySf9dP3dAH1H46+Gf7O/xF+Ev7N3hDV9T8ZW+hapJcWXguS28uO5k8&#10;ySPzftJ8v5OfLrJ+If7Bf7OPw0+IPgPwhrviD4h/2z4vuJLbS/s+oRyR+ZH5fmeZJ5X7v/WCmfHj&#10;w7P+1t8DviB8UfEs9ofBvh/R7nWPAEemT+RqEB8v97/aEf8A10t46+cbHwR4y+LGofsn+FPiZfab&#10;deA9XSWz0SPw/cbNQjtpPK8z7Q//AD0/1f8A5EoA9c8FeBf2UPhl+0YNBste+JFx4x0K7vdPJunj&#10;ltPMjjkjlw/l/wDXTFFT/FP4dfEP4bftT/Bzw9rdtY3fg7Q4NYsvCQ0wSS3KafHbeXH9sfvJ5flU&#10;UAXPFH7EHw3+E2kfEXx18cbW78Xahea5JqGmab4Ov5Ptv2O4kH/LvJ5f7zzJK9e+JXx7+Dvxy/ZM&#10;1L/hIPCnjAeGtMv7PTh4b8qO31mTy/K8qSOPzP8AV/vP9ZXn/wDwUP8A2lPBHws+I+i634W33fxq&#10;0/T/ACNI8R2VxHcWVhbvcSR3FvcW/mf6zy/M/wCWf/LSvSvi/o2u+BPi14D/AGob6zu/FWnaX4Tt&#10;tGvNF0C3kl1G4ubjzP3kcf8Aq/L/ANIoAd8AtNuLr9lrUrf9lixuvAlwNfkPl/EKPnPlx+b/AM9P&#10;+mf615d8ftO+Jn7QvhUfs3+M9T0W++Llg/8AwmUmrW0fl6V/ZkfmRCPPl+Z5/wC8/wCeVe0fA/x3&#10;8U9L8d/bvib8d/hxrnhCS3k8vSdOuLe3vUk/5Z/8s46+F/gd+1l458L/ALVuq/EH4m+HPEPiXxO/&#10;hyfSo7LSdHSO5jj8yPy5Ps/7v93QB9Gf8EztK+K/hL4QyT6rq2i6H4Aki1CDR9O1KL7Pex6p5o2S&#10;SF4/9X/rK4TwT8D9X8Y/tn/EXW/2hrf/AISHUvCHh+38QjUfDHmR2Uklv9nkj8viPzP3f/LOvJ/h&#10;58WPjj+3vrcfhnxJ4s0mTS/Cn/FYvHc2EVv5n2eTy/3flx/6z97JX1X4u/4KceGviX8LPEdppXwr&#10;+Id1Z6pp95ZR6lFpccltH5kckf8ArI5KAPkLx/8AtDfDbxp+0d48+MWreFvFgtry3trnwXc/Z4o/&#10;s+qW8cflSXH7zy5I/Mj/AOmlfRVz+zV4J/aK/Y/179orxna3d98SNT8N6jrM97bXH2e2+0W8ckcf&#10;7v8A7d46+PfiToHxHtP2LfhVqes+JNLvfhtc6heR6Hottb/6Rby+bceYZJPL/wCenmf8tD/rK+w/&#10;2RPEfjXwx+zn4J8L+O7Sbxz8MPiNHJ4e0bTPDlpi40hJLiSO4kvZYxHiI+Z18ygBv7LemfA74a/A&#10;vwL4Y1G01PUtd+O1n/YWsDTrzzPLkjk8v95+8/cf8fPavNr7wH8Jvg7+3b8KfD/gPQ9d8NSaR4kk&#10;t9YvfEcn+h3Gzy/Lkt5JP4P9ZVLxj+zdoX7LH7cvwz1DTfEvh6Pwpe+LLf7PpseoeZc6THGY/wDj&#10;88z/AFf+s71zH7VHijx/+19+1FqXgr+3LC58KeHNbuLTT9W+zp/Z2l29x/y0uLiOP/V/uv8AWSUA&#10;frR8Jk+Ir+I/Gd14z1PQ9Y8M3eoCTwwNKj/eR2fz8XH7sZk5j7+tFeVfDL40aF8DvDPwf+FaQzeO&#10;7iLRBZ3mueFQl7YWcltbg/vXB+QSfwDvRQB5z8Yf2Yv2ZdL8K+MPH2nfDKf4n6lb6gEv7Lwvq97e&#10;XL3Ekn7z93Hcfu/9Ya8h+P8A49/aJ/Zq+HB1xvjp4etYwlu+n+Djp9mNVjs5Pkj/AHckXmfu8/8A&#10;kOvpjQ/i18LfgT8S9T8NeC9DtLDwrrF3cah4k8c22qiTSdL1X95+4vJJJPLjkk8uP935kf8ArK+U&#10;v2nPhzoni34ixfDr4reNtJn8ca5Z/wBu6H8VNTkFnZaXo/mSeXp/l+ZHHJ/q5f3n/TWgD5x/aS+F&#10;PhrUPB8fxK8Pad/wrIeZb6fJ4G1+4kGs3lxJ+8fUI45OfIkEgHp+7r6U+Cl18ZvCM95+0j8SNB8Q&#10;+N9V1Cwk8HR+G7LR5LfVo4z+8juPL8v/AFf7v/yJWJ4c+E+meLP2ndO1b42eNNG+MXw2t9A+xf8A&#10;Ca+Z9j0a3uP+Xez+0R/u/tHfy/M/5aV0fij9rD4v/saftISeEPib4zn+KWkXGjxm3jsre3svLlnk&#10;/dyf6v8A5Z+XJQB5r+zF+x98VvBvgv8A4WDa/ETRfg/c+II7jQ5LfxbZfZ7mSN5B+7/0iP8A5aeX&#10;XNeNvFP7RH7Ldz4k+AHhjxNPrehaHp73F3baJokdzFHBdx+ZJmSSIyRp/pH51+hPxC8Ea74T+CXh&#10;HTvi14b1P9o3XT4ojlMmi28lubP/AFnlXHlxf8s4+n/bSvJPEHijwzoP/BQr4+2XiXxPpPhW21jw&#10;Jb6TBfa1eR28XmSW9v8A89P9ZQB84/sR32k/G3wL4w8I/FaxHi34c/DfRLnxBo+iRP8AZpI5PMkk&#10;l/eR+XJJn95/rDX1Z+yn8Q4NT+HGtWfgn4meFvCPh7XNPksvAHgrUZ7eTUdAvZJJI83H/LS48y4/&#10;ec+Z/rK4z4X+Cfh38GfhCngb4bDTPiv8QPGlvceGtf8AFHg68+0nT7e4kkjjvbm3jkk8u3j8yP8A&#10;55/6uvmb4Y/sm6n8Kv2iviBqFxrlpqI+CRs/FF3HFAY/7VSIfaTHH/zz/wBXsoA9R+KX7A/iPwz4&#10;+uviX8XvH3hzxxc3V5/aF74csRJZ6l4j2AeZbWkcfl/vJB+7/d+taujR+E/2TdA1qw1r4a614g8K&#10;fHaOOTTPAum/aI9R0y3t/wDl3uN/7zzP9J/5Z/8APKvHf2u/2i/EnjfWPh38WNK+JlhcmS8uNR0T&#10;wlbfZ5L3wnJmP/WeX/rPM8v/AJaV7N4wvvG37V1p+ynqfgXxYdT8eaXb3EviDxHpsEd7/wAI/cSf&#10;ZvLkvI4/9X/q5P8AWUAUPhboPjT9lP48+Co/C1yPC3gT4sR3mqx+EruyzeWFvb28kltb3L3AMnmR&#10;+Z/z0opvwp0rxp8Y/wBqPWIvin8cNCbVfhpqt5o1hBrUFvbNeeZHcRyyQRp5YwPLBNFAHVf8NH6D&#10;4ot/iL4E8M/si6t408Ov4juP7bGkzySW15exyf62Ty7f93J+7qXx/wDE7/hZ9/ZX/i/9hDxZrlzp&#10;9pHp1vJcvcZgt4/9XH/x7f8ATSvP/C3jrxD8Nv2Vf2qPEPhfWbvw/rVt8Q4zb3ttJ5csfmXkcclU&#10;v+CcH7TXxU+J37UWi+HvFfj3WvEGjS2F5K9je3HmRSSR2/7ugDa+NHjzwb4+/wCCbur6j4I8DJ8N&#10;NFj8cW9vJpUVx9ozcRxx+ZJ/n/nnXM/8FHbT4c/EXxVp3xT8H/F7QfEF5/xL9H/sDTZI5LiCOPzD&#10;9o8zzP8A2nXS/AX4jeHPhh/wTz8Ra34r8E6f8RtF/wCE/ktjpOpT+XH5kkceJM+XJ71W+Bv7Pv7L&#10;nww8Xz6z4k+NHhL4k2MlnJbx6DfWHlRG4zH5cok8z/PmUAe+/BP4m2PgTXdW1Dxl+2Z4Z8eWF5pk&#10;llaW8ot7YW1wfL8u4/1n/LPn/v5Xx1b/AAGl+Pf7Svje41X4r2HxUj8KaJH4hvNehs/Mj1uODys2&#10;f7uT93/zz8z2NegfBr4X+H/iB+1f8SdN8V/Biw+H9tZ/D+4vbfwnffvY7S4jNv5dxV74NeN9B/Z4&#10;/YK8KeLNE+HsHiHxn8QLzUfCNxe28n2e5kjkkuPL/wCWcnmf6uP93QBk/sWftL/DPwJ8bPjH49sN&#10;Jsfh5oU/huOTR/C8mof8fFxH5ebeOST/AJaSSR/+RKp+Of8AgpD4C8UaJ8SP7F+C8ugeJfHGkS6X&#10;qGuDV/Mkk8yLy45JP3XavIPiP+xJqPwi+G/wy8UeO9cn8LXvjDXDpWoafqFhj+yI/MI+0SSeZ+8/&#10;d/vOleI/Fzwjofgjx/rOj+F/EkHi7QbSRPs+tW8XlxXY8vfnZ+YoA/TD4B/AL4bXHwW+A11dfAU/&#10;EG88XrJHrev28kn/ABK/3n/Hxcf5j/1Zri/gAfD3wT/bK+LNvZ/FfSPg74M0jxJHHJ4XvfLjj1i3&#10;j8z92JJJP3fl/wDtSvOPAHjK+8Hfs1WWraX+1vd6JrdhpElxZ+ALWPBjkj8zy7YSeZ/Slm+HXhPw&#10;p4F8K6z8T9TtPEmq/Hu0+2f8JrrUflyeEJI/9Zcf9PHmfaP+mf8Aq6APs34cXXwI8TfGbXvEPiT4&#10;f6H4Q1y41C4ufDvirUtQ/wCRqikEnm3tvyMx+X7v/reoorkvHnwW1ifxP+ylfeC4L3xp4P8ACfhi&#10;8tJfEmm2+y3eJ7KOO3lH/XSigDyDwh/wtf4Nz/FrwnefA/SPiJ4Y8ReKLnVJYtb1Sz8vPmfux5fm&#10;f9M66Lwj8WfG/wAOfFNrqXh39kLwJ4d11I5I47zTdUs7eZBJ/tpRRQBtfAPwT4k+E/7EetaZ4r+F&#10;mk+O9Yk8ayH/AIRbV7y3+z5kjj+fzP3kefasC9+DP/DJF1H4NsfgH4X+N8Qhj1T/AISjXJLOyud0&#10;p4g8uTzOE8vg96KKAPfPg18KvE3xM8U+Lvj1r1gfDvifX/Dd34ZbwnFPHcRx7PLEUn2gSdcxV8N6&#10;t4E+O+ofs1fD/wCF1t8Ojp48P64+u2uvx6/aeZNKfM8rEfmfJs80f98CiigD3TQv2KfiR8Tvg/ov&#10;jv4r/EbxF4o1jw+9zqUnw91t0vbe4lspZAbb7R9p8v8Afxx+WZO3mHPSvLfiT8HPEn7SXibwd4fs&#10;PgD4e+DlkusxWupa14fu9PkkFvLLHEAY4/L8zYfnHrRRQB63/wAOP9F/6Kvf/wDgiT/5Iq98Gv2c&#10;9f8Ahv4b+MFh4+8KW/xq0rwTHb23gW18UyW8lu6fvPtPlRySSfZPM8uL/viiigD6d034VeIPiBpH&#10;wg1rTddvvhNa6bo5Fx4I0x/NsZBJbgIhEcmwiLPyUUUUAf/ZUEsDBBQABgAIAAAAIQBnrjja4gAA&#10;AAsBAAAPAAAAZHJzL2Rvd25yZXYueG1sTI9BS8NAFITvgv9heYK3drOmKTZmU0pRT0WwFcTba/Ka&#10;hGbfhuw2Sf+925MehxlmvsnWk2nFQL1rLGtQ8wgEcWHLhisNX4e32TMI55FLbC2This5WOf3dxmm&#10;pR35k4a9r0QoYZeihtr7LpXSFTUZdHPbEQfvZHuDPsi+kmWPYyg3rXyKoqU02HBYqLGjbU3FeX8x&#10;Gt5HHDexeh1259P2+nNIPr53irR+fJg2LyA8Tf4vDDf8gA55YDraC5dOtBqSOFzxGmZxokDcAipO&#10;FiCOGpaL1Qpknsn/H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mCToHQwYAAIIXAAAOAAAAAAAAAAAAAAAAADwCAABkcnMvZTJvRG9jLnhtbFBLAQItAAoAAAAA&#10;AAAAIQA2weBcHRcAAB0XAAAVAAAAAAAAAAAAAAAAAKsIAABkcnMvbWVkaWEvaW1hZ2UxLmpwZWdQ&#10;SwECLQAUAAYACAAAACEAZ6442uIAAAALAQAADwAAAAAAAAAAAAAAAAD7HwAAZHJzL2Rvd25yZXYu&#10;eG1sUEsBAi0AFAAGAAgAAAAhAFhgsxu6AAAAIgEAABkAAAAAAAAAAAAAAAAACiEAAGRycy9fcmVs&#10;cy9lMm9Eb2MueG1sLnJlbHNQSwUGAAAAAAYABgB9AQAA+yEAAAAA&#10;">
                <v:shape id="Freeform 9" o:spid="_x0000_s1027" style="position:absolute;left:530;top:-352;width:10824;height:6850;visibility:visible;mso-wrap-style:square;v-text-anchor:top" coordsize="10824,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AmuQAAANoAAAAPAAAAZHJzL2Rvd25yZXYueG1sRE+9CsIw&#10;EN4F3yGc4KapDlKqUUQQHG11cDyasyk2l9LEtr69GQTHj+9/dxhtI3rqfO1YwWqZgCAuna65UnC/&#10;nRcpCB+QNTaOScGHPBz208kOM+0GzqkvQiViCPsMFZgQ2kxKXxqy6JeuJY7c03UWQ4RdJXWHQwy3&#10;jVwnyUZarDk2GGzpZKh8FW+roE/N9Wrzc144N3zWshjT5pErNZ+Nxy2IQGP4i3/ui1YQt8Yr8QbI&#10;/RcAAP//AwBQSwECLQAUAAYACAAAACEA2+H2y+4AAACFAQAAEwAAAAAAAAAAAAAAAAAAAAAAW0Nv&#10;bnRlbnRfVHlwZXNdLnhtbFBLAQItABQABgAIAAAAIQBa9CxbvwAAABUBAAALAAAAAAAAAAAAAAAA&#10;AB8BAABfcmVscy8ucmVsc1BLAQItABQABgAIAAAAIQCY1sAmuQAAANoAAAAPAAAAAAAAAAAAAAAA&#10;AAcCAABkcnMvZG93bnJldi54bWxQSwUGAAAAAAMAAwC3AAAA7QIAAAAA&#10;" path="m10824,r-9,l10815,10r,6832l10,6842,10,10r10805,l10815,,,,,10,,6842r,8l10824,6850r,-8l10824,10r,-10xe" fillcolor="#a6a6a6" stroked="f">
                  <v:path arrowok="t" o:connecttype="custom" o:connectlocs="10824,-351;10815,-351;10815,-341;10815,6491;10,6491;10,-341;10815,-341;10815,-351;0,-351;0,-341;0,6491;0,6499;10824,6499;10824,6491;10824,-341;10824,-351" o:connectangles="0,0,0,0,0,0,0,0,0,0,0,0,0,0,0,0"/>
                </v:shape>
                <v:shape id="Picture 8" o:spid="_x0000_s1028" type="#_x0000_t75" style="position:absolute;left:10339;top:-271;width:86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qExQAAANoAAAAPAAAAZHJzL2Rvd25yZXYueG1sRI9Ba8JA&#10;FITvgv9heUJvZtMeoqauItqC2ItJS6G3l+xrEpp9G7Ibjf/eLRR6HGbmG2a9HU0rLtS7xrKCxygG&#10;QVxa3XCl4OP9db4E4TyyxtYyKbiRg+1mOlljqu2VM7rkvhIBwi5FBbX3XSqlK2sy6CLbEQfv2/YG&#10;fZB9JXWP1wA3rXyK40QabDgs1NjRvqbyJx+Mgt1Llg/ZW1HGp8/k63yqFvnqUCj1MBt3zyA8jf4/&#10;/Nc+agUr+L0SboDc3AEAAP//AwBQSwECLQAUAAYACAAAACEA2+H2y+4AAACFAQAAEwAAAAAAAAAA&#10;AAAAAAAAAAAAW0NvbnRlbnRfVHlwZXNdLnhtbFBLAQItABQABgAIAAAAIQBa9CxbvwAAABUBAAAL&#10;AAAAAAAAAAAAAAAAAB8BAABfcmVscy8ucmVsc1BLAQItABQABgAIAAAAIQBNwGqExQAAANo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</w:rPr>
        <w:t xml:space="preserve">Сімейний лікар </w:t>
      </w:r>
      <w:r>
        <w:t>– консультації, рецепти на ліки,направлення до лікаря -</w:t>
      </w:r>
      <w:r>
        <w:rPr>
          <w:spacing w:val="1"/>
        </w:rPr>
        <w:t xml:space="preserve"> </w:t>
      </w:r>
      <w:r>
        <w:rPr>
          <w:spacing w:val="-2"/>
        </w:rPr>
        <w:t xml:space="preserve">спеціаліста, обстеження чи </w:t>
      </w:r>
      <w:r>
        <w:rPr>
          <w:spacing w:val="-1"/>
        </w:rPr>
        <w:t xml:space="preserve">аналізи, щеплення т.і. </w:t>
      </w:r>
      <w:r>
        <w:rPr>
          <w:rFonts w:ascii="MS Gothic" w:hAnsi="MS Gothic"/>
          <w:color w:val="4D5153"/>
          <w:spacing w:val="-1"/>
        </w:rPr>
        <w:t xml:space="preserve">✉ </w:t>
      </w:r>
      <w:hyperlink r:id="rId11">
        <w:r>
          <w:rPr>
            <w:color w:val="1152CC"/>
            <w:spacing w:val="-1"/>
            <w:u w:val="single" w:color="1152CC"/>
          </w:rPr>
          <w:t>nvd@vmnvd.gov.lv,</w:t>
        </w:r>
        <w:r>
          <w:t xml:space="preserve"> </w:t>
        </w:r>
      </w:hyperlink>
      <w:r>
        <w:t xml:space="preserve">80001234. </w:t>
      </w:r>
    </w:p>
    <w:p w14:paraId="659EDAD4" w14:textId="77777777" w:rsidR="00B10507" w:rsidRDefault="00000000">
      <w:pPr>
        <w:pStyle w:val="BodyText"/>
        <w:spacing w:before="126" w:line="285" w:lineRule="auto"/>
        <w:ind w:left="216"/>
      </w:pPr>
      <w:r>
        <w:rPr>
          <w:rFonts w:ascii="Arial" w:hAnsi="Arial"/>
          <w:b/>
        </w:rPr>
        <w:t xml:space="preserve">Черговий лікар </w:t>
      </w:r>
      <w:r>
        <w:t>– медичні консультації, рецепти на ліки т.і., якщо час прийому сімейного лікаря</w:t>
      </w:r>
      <w:r>
        <w:rPr>
          <w:spacing w:val="1"/>
        </w:rPr>
        <w:t xml:space="preserve"> </w:t>
      </w:r>
      <w:r>
        <w:t>закінчився.</w:t>
      </w:r>
      <w:r>
        <w:rPr>
          <w:spacing w:val="-4"/>
        </w:rPr>
        <w:t xml:space="preserve"> </w:t>
      </w:r>
      <w:r>
        <w:t>Доступні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Ризі та</w:t>
      </w:r>
      <w:r>
        <w:rPr>
          <w:spacing w:val="-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 xml:space="preserve">містах. </w:t>
      </w:r>
    </w:p>
    <w:p w14:paraId="1A3DECBB" w14:textId="77777777" w:rsidR="00B10507" w:rsidRDefault="00000000">
      <w:pPr>
        <w:pStyle w:val="BodyText"/>
        <w:spacing w:before="20"/>
        <w:ind w:left="216"/>
      </w:pPr>
      <w:hyperlink r:id="rId12">
        <w:r>
          <w:rPr>
            <w:color w:val="0460C1"/>
            <w:spacing w:val="-1"/>
            <w:w w:val="115"/>
            <w:u w:val="single" w:color="0460C1"/>
          </w:rPr>
          <w:t>https://www.vmnvd.gov.lv/lv/</w:t>
        </w:r>
        <w:r>
          <w:rPr>
            <w:color w:val="0460C1"/>
            <w:spacing w:val="31"/>
            <w:w w:val="115"/>
            <w:u w:val="single" w:color="0460C1"/>
          </w:rPr>
          <w:t xml:space="preserve"> </w:t>
        </w:r>
      </w:hyperlink>
      <w:r>
        <w:rPr>
          <w:rFonts w:ascii="Wingdings" w:hAnsi="Wingdings"/>
          <w:color w:val="0460C1"/>
          <w:spacing w:val="-1"/>
          <w:w w:val="115"/>
          <w:u w:val="single" w:color="0460C1"/>
        </w:rPr>
        <w:t></w:t>
      </w:r>
      <w:r>
        <w:rPr>
          <w:rFonts w:ascii="Times New Roman" w:hAnsi="Times New Roman"/>
          <w:color w:val="0460C1"/>
          <w:spacing w:val="-20"/>
          <w:w w:val="115"/>
          <w:u w:val="single" w:color="0460C1"/>
        </w:rPr>
        <w:t xml:space="preserve"> </w:t>
      </w:r>
      <w:r>
        <w:rPr>
          <w:color w:val="0460C1"/>
          <w:spacing w:val="-1"/>
          <w:w w:val="115"/>
          <w:u w:val="single" w:color="0460C1"/>
        </w:rPr>
        <w:t>Kur</w:t>
      </w:r>
      <w:r>
        <w:rPr>
          <w:color w:val="0460C1"/>
          <w:spacing w:val="24"/>
          <w:w w:val="115"/>
          <w:u w:val="single" w:color="0460C1"/>
        </w:rPr>
        <w:t xml:space="preserve"> </w:t>
      </w:r>
      <w:r>
        <w:rPr>
          <w:color w:val="0460C1"/>
          <w:spacing w:val="-1"/>
          <w:w w:val="115"/>
          <w:u w:val="single" w:color="0460C1"/>
        </w:rPr>
        <w:t>saņemt</w:t>
      </w:r>
      <w:r>
        <w:rPr>
          <w:color w:val="0460C1"/>
          <w:spacing w:val="25"/>
          <w:w w:val="115"/>
          <w:u w:val="single" w:color="0460C1"/>
        </w:rPr>
        <w:t xml:space="preserve"> </w:t>
      </w:r>
      <w:r>
        <w:rPr>
          <w:color w:val="0460C1"/>
          <w:spacing w:val="-1"/>
          <w:w w:val="115"/>
          <w:u w:val="single" w:color="0460C1"/>
        </w:rPr>
        <w:t>medicīnisko</w:t>
      </w:r>
      <w:r>
        <w:rPr>
          <w:color w:val="0460C1"/>
          <w:spacing w:val="27"/>
          <w:w w:val="115"/>
          <w:u w:val="single" w:color="0460C1"/>
        </w:rPr>
        <w:t xml:space="preserve"> </w:t>
      </w:r>
      <w:r>
        <w:rPr>
          <w:color w:val="0460C1"/>
          <w:w w:val="115"/>
          <w:u w:val="single" w:color="0460C1"/>
        </w:rPr>
        <w:t>palīdzību</w:t>
      </w:r>
      <w:r>
        <w:rPr>
          <w:color w:val="0460C1"/>
          <w:spacing w:val="29"/>
          <w:w w:val="115"/>
        </w:rPr>
        <w:t xml:space="preserve"> </w:t>
      </w:r>
      <w:r>
        <w:rPr>
          <w:w w:val="115"/>
        </w:rPr>
        <w:t>або</w:t>
      </w:r>
      <w:hyperlink r:id="rId13">
        <w:r>
          <w:rPr>
            <w:color w:val="3999FF"/>
            <w:spacing w:val="6"/>
            <w:w w:val="115"/>
          </w:rPr>
          <w:t xml:space="preserve"> </w:t>
        </w:r>
      </w:hyperlink>
      <w:r>
        <w:rPr>
          <w:w w:val="115"/>
        </w:rPr>
        <w:t>80001234.</w:t>
      </w:r>
      <w:r>
        <w:t xml:space="preserve"> </w:t>
      </w:r>
    </w:p>
    <w:p w14:paraId="54AF831F" w14:textId="77777777" w:rsidR="00B10507" w:rsidRDefault="00000000">
      <w:pPr>
        <w:pStyle w:val="BodyText"/>
        <w:spacing w:before="168" w:line="244" w:lineRule="auto"/>
        <w:ind w:left="216" w:right="596"/>
      </w:pPr>
      <w:r>
        <w:rPr>
          <w:rFonts w:ascii="Arial" w:hAnsi="Arial"/>
          <w:b/>
        </w:rPr>
        <w:t xml:space="preserve">Спеціаліст прямого доступу </w:t>
      </w:r>
      <w:r>
        <w:t>– без направлення сімейного лікаря: гінеколог; окуліст; педіатр;</w:t>
      </w:r>
      <w:r>
        <w:rPr>
          <w:spacing w:val="1"/>
        </w:rPr>
        <w:t xml:space="preserve"> </w:t>
      </w:r>
      <w:r>
        <w:t>дитячий хірург; нарколог; дерматовенеролог (якщо ви страждаєте на захворювання, що</w:t>
      </w:r>
      <w:r>
        <w:rPr>
          <w:spacing w:val="1"/>
        </w:rPr>
        <w:t xml:space="preserve"> </w:t>
      </w:r>
      <w:r>
        <w:t>передаються</w:t>
      </w:r>
      <w:r>
        <w:rPr>
          <w:spacing w:val="-6"/>
        </w:rPr>
        <w:t xml:space="preserve"> </w:t>
      </w:r>
      <w:r>
        <w:t>статевим</w:t>
      </w:r>
      <w:r>
        <w:rPr>
          <w:spacing w:val="-6"/>
        </w:rPr>
        <w:t xml:space="preserve"> </w:t>
      </w:r>
      <w:r>
        <w:t xml:space="preserve">шляхом); </w:t>
      </w:r>
    </w:p>
    <w:p w14:paraId="6C461726" w14:textId="77777777" w:rsidR="00B10507" w:rsidRDefault="00000000">
      <w:pPr>
        <w:pStyle w:val="BodyText"/>
        <w:spacing w:before="10" w:line="244" w:lineRule="auto"/>
        <w:ind w:left="216"/>
      </w:pPr>
      <w:r>
        <w:rPr>
          <w:spacing w:val="-1"/>
        </w:rPr>
        <w:t>ендокринолога</w:t>
      </w:r>
      <w:r>
        <w:rPr>
          <w:spacing w:val="-14"/>
        </w:rPr>
        <w:t xml:space="preserve"> </w:t>
      </w:r>
      <w:r>
        <w:rPr>
          <w:spacing w:val="-1"/>
        </w:rPr>
        <w:t>(якщо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вас</w:t>
      </w:r>
      <w:r>
        <w:rPr>
          <w:spacing w:val="-14"/>
        </w:rPr>
        <w:t xml:space="preserve"> </w:t>
      </w:r>
      <w:r>
        <w:rPr>
          <w:spacing w:val="-1"/>
        </w:rPr>
        <w:t>цукровий</w:t>
      </w:r>
      <w:r>
        <w:rPr>
          <w:spacing w:val="-13"/>
        </w:rPr>
        <w:t xml:space="preserve"> </w:t>
      </w:r>
      <w:r>
        <w:rPr>
          <w:spacing w:val="-1"/>
        </w:rPr>
        <w:t>діабет);</w:t>
      </w:r>
      <w:r>
        <w:rPr>
          <w:spacing w:val="-10"/>
        </w:rPr>
        <w:t xml:space="preserve"> </w:t>
      </w:r>
      <w:r>
        <w:t>онколог,</w:t>
      </w:r>
      <w:r>
        <w:rPr>
          <w:spacing w:val="-10"/>
        </w:rPr>
        <w:t xml:space="preserve"> </w:t>
      </w:r>
      <w:r>
        <w:t>онколог</w:t>
      </w:r>
      <w:r>
        <w:rPr>
          <w:spacing w:val="-11"/>
        </w:rPr>
        <w:t xml:space="preserve"> </w:t>
      </w:r>
      <w:r>
        <w:t>хіміотерапевт</w:t>
      </w:r>
      <w:r>
        <w:rPr>
          <w:spacing w:val="-13"/>
        </w:rPr>
        <w:t xml:space="preserve"> </w:t>
      </w:r>
      <w:r>
        <w:t>(якщо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онкологічне</w:t>
      </w:r>
      <w:r>
        <w:rPr>
          <w:spacing w:val="1"/>
        </w:rPr>
        <w:t xml:space="preserve"> </w:t>
      </w:r>
      <w:r>
        <w:t>захворювання);</w:t>
      </w:r>
      <w:r>
        <w:rPr>
          <w:spacing w:val="-4"/>
        </w:rPr>
        <w:t xml:space="preserve"> </w:t>
      </w:r>
      <w:r>
        <w:t>пневмолог</w:t>
      </w:r>
      <w:r>
        <w:rPr>
          <w:spacing w:val="-3"/>
        </w:rPr>
        <w:t xml:space="preserve"> </w:t>
      </w:r>
      <w:r>
        <w:t>(якщо</w:t>
      </w:r>
      <w:r>
        <w:rPr>
          <w:spacing w:val="-4"/>
        </w:rPr>
        <w:t xml:space="preserve"> </w:t>
      </w:r>
      <w:r>
        <w:t>хворий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туберкульоз);</w:t>
      </w:r>
      <w:r>
        <w:rPr>
          <w:spacing w:val="-3"/>
        </w:rPr>
        <w:t xml:space="preserve"> </w:t>
      </w:r>
      <w:r>
        <w:t>психіатр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дитячий</w:t>
      </w:r>
      <w:r>
        <w:rPr>
          <w:spacing w:val="-3"/>
        </w:rPr>
        <w:t xml:space="preserve"> </w:t>
      </w:r>
      <w:r>
        <w:t>психіатр</w:t>
      </w:r>
      <w:r>
        <w:rPr>
          <w:spacing w:val="-4"/>
        </w:rPr>
        <w:t xml:space="preserve"> </w:t>
      </w:r>
      <w:r>
        <w:t>(якщо</w:t>
      </w:r>
      <w:r>
        <w:rPr>
          <w:spacing w:val="-3"/>
        </w:rPr>
        <w:t xml:space="preserve"> </w:t>
      </w:r>
      <w:r>
        <w:t xml:space="preserve">у </w:t>
      </w:r>
    </w:p>
    <w:p w14:paraId="57F2F34E" w14:textId="77777777" w:rsidR="00B10507" w:rsidRDefault="00000000">
      <w:pPr>
        <w:pStyle w:val="BodyText"/>
        <w:spacing w:before="3" w:line="247" w:lineRule="auto"/>
        <w:ind w:left="216" w:right="596"/>
      </w:pPr>
      <w:r>
        <w:rPr>
          <w:spacing w:val="-1"/>
        </w:rPr>
        <w:t>вас</w:t>
      </w:r>
      <w:r>
        <w:rPr>
          <w:spacing w:val="-14"/>
        </w:rPr>
        <w:t xml:space="preserve"> </w:t>
      </w:r>
      <w:r>
        <w:rPr>
          <w:spacing w:val="-1"/>
        </w:rPr>
        <w:t>психічне</w:t>
      </w:r>
      <w:r>
        <w:rPr>
          <w:spacing w:val="-13"/>
        </w:rPr>
        <w:t xml:space="preserve"> </w:t>
      </w:r>
      <w:r>
        <w:rPr>
          <w:spacing w:val="-1"/>
        </w:rPr>
        <w:t>захворювання);</w:t>
      </w:r>
      <w:r>
        <w:rPr>
          <w:spacing w:val="-13"/>
        </w:rPr>
        <w:t xml:space="preserve"> </w:t>
      </w:r>
      <w:r>
        <w:rPr>
          <w:spacing w:val="-1"/>
        </w:rPr>
        <w:t>інфекціоніст</w:t>
      </w:r>
      <w:r>
        <w:rPr>
          <w:spacing w:val="-10"/>
        </w:rPr>
        <w:t xml:space="preserve"> </w:t>
      </w:r>
      <w:r>
        <w:rPr>
          <w:spacing w:val="-1"/>
        </w:rPr>
        <w:t>(якщо</w:t>
      </w:r>
      <w:r>
        <w:rPr>
          <w:spacing w:val="-14"/>
        </w:rPr>
        <w:t xml:space="preserve"> </w:t>
      </w:r>
      <w:r>
        <w:t>ви</w:t>
      </w:r>
      <w:r>
        <w:rPr>
          <w:spacing w:val="-13"/>
        </w:rPr>
        <w:t xml:space="preserve"> </w:t>
      </w:r>
      <w:r>
        <w:t>ВІЛ-інфіковані</w:t>
      </w:r>
      <w:r>
        <w:rPr>
          <w:spacing w:val="-14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мали</w:t>
      </w:r>
      <w:r>
        <w:rPr>
          <w:spacing w:val="-14"/>
        </w:rPr>
        <w:t xml:space="preserve"> </w:t>
      </w:r>
      <w:r>
        <w:t>безпосередній</w:t>
      </w:r>
      <w:r>
        <w:rPr>
          <w:spacing w:val="-13"/>
        </w:rPr>
        <w:t xml:space="preserve"> </w:t>
      </w:r>
      <w:r>
        <w:t>контакт</w:t>
      </w:r>
      <w:r>
        <w:rPr>
          <w:spacing w:val="-1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ВІЛ-інфікованою </w:t>
      </w:r>
    </w:p>
    <w:p w14:paraId="1E6CE3C2" w14:textId="77777777" w:rsidR="00B10507" w:rsidRDefault="00000000">
      <w:pPr>
        <w:pStyle w:val="BodyText"/>
        <w:spacing w:before="23"/>
        <w:ind w:left="216"/>
      </w:pPr>
      <w:r>
        <w:rPr>
          <w:spacing w:val="-1"/>
          <w:w w:val="115"/>
        </w:rPr>
        <w:t>л</w:t>
      </w:r>
      <w:r>
        <w:rPr>
          <w:w w:val="115"/>
        </w:rPr>
        <w:t>юд</w:t>
      </w:r>
      <w:r>
        <w:rPr>
          <w:spacing w:val="-2"/>
          <w:w w:val="112"/>
        </w:rPr>
        <w:t>и</w:t>
      </w:r>
      <w:r>
        <w:rPr>
          <w:spacing w:val="1"/>
          <w:w w:val="112"/>
        </w:rPr>
        <w:t>н</w:t>
      </w:r>
      <w:r>
        <w:rPr>
          <w:spacing w:val="-3"/>
          <w:w w:val="115"/>
        </w:rPr>
        <w:t>о</w:t>
      </w:r>
      <w:r>
        <w:rPr>
          <w:spacing w:val="-2"/>
          <w:w w:val="115"/>
        </w:rPr>
        <w:t>ю</w:t>
      </w:r>
      <w:r>
        <w:rPr>
          <w:spacing w:val="-1"/>
          <w:w w:val="115"/>
        </w:rPr>
        <w:t>.</w:t>
      </w:r>
      <w:r>
        <w:rPr>
          <w:spacing w:val="13"/>
        </w:rPr>
        <w:t xml:space="preserve"> </w:t>
      </w:r>
      <w:hyperlink r:id="rId14">
        <w:r>
          <w:rPr>
            <w:color w:val="0460C1"/>
            <w:spacing w:val="-5"/>
            <w:w w:val="115"/>
            <w:u w:val="single" w:color="0460C1"/>
          </w:rPr>
          <w:t>h</w:t>
        </w:r>
        <w:r>
          <w:rPr>
            <w:color w:val="0460C1"/>
            <w:spacing w:val="1"/>
            <w:w w:val="115"/>
            <w:u w:val="single" w:color="0460C1"/>
          </w:rPr>
          <w:t>t</w:t>
        </w:r>
        <w:r>
          <w:rPr>
            <w:color w:val="0460C1"/>
            <w:spacing w:val="-1"/>
            <w:w w:val="115"/>
            <w:u w:val="single" w:color="0460C1"/>
          </w:rPr>
          <w:t>t</w:t>
        </w:r>
        <w:r>
          <w:rPr>
            <w:color w:val="0460C1"/>
            <w:w w:val="115"/>
            <w:u w:val="single" w:color="0460C1"/>
          </w:rPr>
          <w:t>p</w:t>
        </w:r>
        <w:r>
          <w:rPr>
            <w:color w:val="0460C1"/>
            <w:spacing w:val="-5"/>
            <w:w w:val="115"/>
            <w:u w:val="single" w:color="0460C1"/>
          </w:rPr>
          <w:t>s</w:t>
        </w:r>
        <w:r>
          <w:rPr>
            <w:color w:val="0460C1"/>
            <w:spacing w:val="-1"/>
            <w:w w:val="115"/>
            <w:u w:val="single" w:color="0460C1"/>
          </w:rPr>
          <w:t>://w</w:t>
        </w:r>
        <w:r>
          <w:rPr>
            <w:color w:val="0460C1"/>
            <w:spacing w:val="1"/>
            <w:w w:val="115"/>
            <w:u w:val="single" w:color="0460C1"/>
          </w:rPr>
          <w:t>w</w:t>
        </w:r>
        <w:r>
          <w:rPr>
            <w:color w:val="0460C1"/>
            <w:spacing w:val="-4"/>
            <w:w w:val="115"/>
            <w:u w:val="single" w:color="0460C1"/>
          </w:rPr>
          <w:t>w</w:t>
        </w:r>
        <w:r>
          <w:rPr>
            <w:color w:val="0460C1"/>
            <w:spacing w:val="1"/>
            <w:w w:val="115"/>
            <w:u w:val="single" w:color="0460C1"/>
          </w:rPr>
          <w:t>.</w:t>
        </w:r>
        <w:r>
          <w:rPr>
            <w:color w:val="0460C1"/>
            <w:spacing w:val="-3"/>
            <w:w w:val="115"/>
            <w:u w:val="single" w:color="0460C1"/>
          </w:rPr>
          <w:t>v</w:t>
        </w:r>
        <w:r>
          <w:rPr>
            <w:color w:val="0460C1"/>
            <w:spacing w:val="-1"/>
            <w:w w:val="115"/>
            <w:u w:val="single" w:color="0460C1"/>
          </w:rPr>
          <w:t>m</w:t>
        </w:r>
        <w:r>
          <w:rPr>
            <w:color w:val="0460C1"/>
            <w:spacing w:val="-2"/>
            <w:w w:val="115"/>
            <w:u w:val="single" w:color="0460C1"/>
          </w:rPr>
          <w:t>n</w:t>
        </w:r>
        <w:r>
          <w:rPr>
            <w:color w:val="0460C1"/>
            <w:w w:val="115"/>
            <w:u w:val="single" w:color="0460C1"/>
          </w:rPr>
          <w:t>v</w:t>
        </w:r>
        <w:r>
          <w:rPr>
            <w:color w:val="0460C1"/>
            <w:spacing w:val="-5"/>
            <w:w w:val="115"/>
            <w:u w:val="single" w:color="0460C1"/>
          </w:rPr>
          <w:t>d</w:t>
        </w:r>
        <w:r>
          <w:rPr>
            <w:color w:val="0460C1"/>
            <w:spacing w:val="1"/>
            <w:w w:val="115"/>
            <w:u w:val="single" w:color="0460C1"/>
          </w:rPr>
          <w:t>.</w:t>
        </w:r>
        <w:r>
          <w:rPr>
            <w:color w:val="0460C1"/>
            <w:spacing w:val="-3"/>
            <w:w w:val="115"/>
            <w:u w:val="single" w:color="0460C1"/>
          </w:rPr>
          <w:t>g</w:t>
        </w:r>
        <w:r>
          <w:rPr>
            <w:color w:val="0460C1"/>
            <w:w w:val="115"/>
            <w:u w:val="single" w:color="0460C1"/>
          </w:rPr>
          <w:t>o</w:t>
        </w:r>
        <w:r>
          <w:rPr>
            <w:color w:val="0460C1"/>
            <w:spacing w:val="-5"/>
            <w:w w:val="115"/>
            <w:u w:val="single" w:color="0460C1"/>
          </w:rPr>
          <w:t>v</w:t>
        </w:r>
        <w:r>
          <w:rPr>
            <w:color w:val="0460C1"/>
            <w:spacing w:val="1"/>
            <w:w w:val="115"/>
            <w:u w:val="single" w:color="0460C1"/>
          </w:rPr>
          <w:t>.</w:t>
        </w:r>
        <w:r>
          <w:rPr>
            <w:color w:val="0460C1"/>
            <w:spacing w:val="-1"/>
            <w:w w:val="110"/>
            <w:u w:val="single" w:color="0460C1"/>
          </w:rPr>
          <w:t>l</w:t>
        </w:r>
        <w:r>
          <w:rPr>
            <w:color w:val="0460C1"/>
            <w:w w:val="112"/>
            <w:u w:val="single" w:color="0460C1"/>
          </w:rPr>
          <w:t>v/l</w:t>
        </w:r>
        <w:r>
          <w:rPr>
            <w:color w:val="0460C1"/>
            <w:spacing w:val="-3"/>
            <w:w w:val="115"/>
            <w:u w:val="single" w:color="0460C1"/>
          </w:rPr>
          <w:t>v</w:t>
        </w:r>
        <w:r>
          <w:rPr>
            <w:color w:val="0460C1"/>
            <w:spacing w:val="-1"/>
            <w:w w:val="115"/>
            <w:u w:val="single" w:color="0460C1"/>
          </w:rPr>
          <w:t>/</w:t>
        </w:r>
        <w:r>
          <w:rPr>
            <w:color w:val="0460C1"/>
            <w:spacing w:val="13"/>
            <w:u w:val="single" w:color="0460C1"/>
          </w:rPr>
          <w:t xml:space="preserve"> </w:t>
        </w:r>
      </w:hyperlink>
      <w:r>
        <w:rPr>
          <w:rFonts w:ascii="Wingdings" w:hAnsi="Wingdings"/>
          <w:color w:val="0460C1"/>
          <w:spacing w:val="23"/>
          <w:w w:val="238"/>
          <w:u w:val="single" w:color="0460C1"/>
        </w:rPr>
        <w:t></w:t>
      </w:r>
      <w:r>
        <w:rPr>
          <w:color w:val="0460C1"/>
          <w:spacing w:val="-2"/>
          <w:w w:val="115"/>
          <w:u w:val="single" w:color="0460C1"/>
        </w:rPr>
        <w:t>K</w:t>
      </w:r>
      <w:r>
        <w:rPr>
          <w:color w:val="0460C1"/>
          <w:spacing w:val="-3"/>
          <w:w w:val="115"/>
          <w:u w:val="single" w:color="0460C1"/>
        </w:rPr>
        <w:t>u</w:t>
      </w:r>
      <w:r>
        <w:rPr>
          <w:color w:val="0460C1"/>
          <w:spacing w:val="1"/>
          <w:w w:val="115"/>
          <w:u w:val="single" w:color="0460C1"/>
        </w:rPr>
        <w:t>r</w:t>
      </w:r>
      <w:r>
        <w:rPr>
          <w:color w:val="0460C1"/>
          <w:spacing w:val="11"/>
          <w:u w:val="single" w:color="0460C1"/>
        </w:rPr>
        <w:t xml:space="preserve"> </w:t>
      </w:r>
      <w:r>
        <w:rPr>
          <w:color w:val="0460C1"/>
          <w:spacing w:val="-3"/>
          <w:w w:val="115"/>
          <w:u w:val="single" w:color="0460C1"/>
        </w:rPr>
        <w:t>sa</w:t>
      </w:r>
      <w:r>
        <w:rPr>
          <w:color w:val="0460C1"/>
          <w:w w:val="115"/>
          <w:u w:val="single" w:color="0460C1"/>
        </w:rPr>
        <w:t>ņ</w:t>
      </w:r>
      <w:r>
        <w:rPr>
          <w:color w:val="0460C1"/>
          <w:spacing w:val="-3"/>
          <w:w w:val="115"/>
          <w:u w:val="single" w:color="0460C1"/>
        </w:rPr>
        <w:t>em</w:t>
      </w:r>
      <w:r>
        <w:rPr>
          <w:color w:val="0460C1"/>
          <w:spacing w:val="-1"/>
          <w:w w:val="115"/>
          <w:u w:val="single" w:color="0460C1"/>
        </w:rPr>
        <w:t>t</w:t>
      </w:r>
      <w:r>
        <w:rPr>
          <w:color w:val="0460C1"/>
          <w:spacing w:val="10"/>
          <w:u w:val="single" w:color="0460C1"/>
        </w:rPr>
        <w:t xml:space="preserve"> </w:t>
      </w:r>
      <w:r>
        <w:rPr>
          <w:color w:val="0460C1"/>
          <w:spacing w:val="2"/>
          <w:w w:val="115"/>
          <w:u w:val="single" w:color="0460C1"/>
        </w:rPr>
        <w:t>m</w:t>
      </w:r>
      <w:r>
        <w:rPr>
          <w:color w:val="0460C1"/>
          <w:spacing w:val="-3"/>
          <w:w w:val="115"/>
          <w:u w:val="single" w:color="0460C1"/>
        </w:rPr>
        <w:t>ed</w:t>
      </w:r>
      <w:r>
        <w:rPr>
          <w:color w:val="0460C1"/>
          <w:spacing w:val="-1"/>
          <w:w w:val="110"/>
          <w:u w:val="single" w:color="0460C1"/>
        </w:rPr>
        <w:t>i</w:t>
      </w:r>
      <w:r>
        <w:rPr>
          <w:color w:val="0460C1"/>
          <w:spacing w:val="-1"/>
          <w:w w:val="120"/>
          <w:u w:val="single" w:color="0460C1"/>
        </w:rPr>
        <w:t>c</w:t>
      </w:r>
      <w:r>
        <w:rPr>
          <w:color w:val="0460C1"/>
          <w:spacing w:val="4"/>
          <w:w w:val="120"/>
          <w:u w:val="single" w:color="0460C1"/>
        </w:rPr>
        <w:t>ī</w:t>
      </w:r>
      <w:r>
        <w:rPr>
          <w:color w:val="0460C1"/>
          <w:spacing w:val="-3"/>
          <w:w w:val="115"/>
          <w:u w:val="single" w:color="0460C1"/>
        </w:rPr>
        <w:t>n</w:t>
      </w:r>
      <w:r>
        <w:rPr>
          <w:color w:val="0460C1"/>
          <w:spacing w:val="2"/>
          <w:w w:val="110"/>
          <w:u w:val="single" w:color="0460C1"/>
        </w:rPr>
        <w:t>i</w:t>
      </w:r>
      <w:r>
        <w:rPr>
          <w:color w:val="0460C1"/>
          <w:spacing w:val="-5"/>
          <w:w w:val="115"/>
          <w:u w:val="single" w:color="0460C1"/>
        </w:rPr>
        <w:t>s</w:t>
      </w:r>
      <w:r>
        <w:rPr>
          <w:color w:val="0460C1"/>
          <w:w w:val="115"/>
          <w:u w:val="single" w:color="0460C1"/>
        </w:rPr>
        <w:t>k</w:t>
      </w:r>
      <w:r>
        <w:rPr>
          <w:color w:val="0460C1"/>
          <w:spacing w:val="-3"/>
          <w:w w:val="115"/>
          <w:u w:val="single" w:color="0460C1"/>
        </w:rPr>
        <w:t>o</w:t>
      </w:r>
      <w:r>
        <w:rPr>
          <w:color w:val="0460C1"/>
          <w:spacing w:val="13"/>
          <w:u w:val="single" w:color="0460C1"/>
        </w:rPr>
        <w:t xml:space="preserve"> </w:t>
      </w:r>
      <w:r>
        <w:rPr>
          <w:color w:val="0460C1"/>
          <w:spacing w:val="-2"/>
          <w:w w:val="115"/>
          <w:u w:val="single" w:color="0460C1"/>
        </w:rPr>
        <w:t>p</w:t>
      </w:r>
      <w:r>
        <w:rPr>
          <w:color w:val="0460C1"/>
          <w:spacing w:val="-3"/>
          <w:w w:val="115"/>
          <w:u w:val="single" w:color="0460C1"/>
        </w:rPr>
        <w:t>a</w:t>
      </w:r>
      <w:r>
        <w:rPr>
          <w:color w:val="0460C1"/>
          <w:spacing w:val="-1"/>
          <w:w w:val="110"/>
          <w:u w:val="single" w:color="0460C1"/>
        </w:rPr>
        <w:t>l</w:t>
      </w:r>
      <w:r>
        <w:rPr>
          <w:color w:val="0460C1"/>
          <w:spacing w:val="1"/>
          <w:w w:val="140"/>
          <w:u w:val="single" w:color="0460C1"/>
        </w:rPr>
        <w:t>ī</w:t>
      </w:r>
      <w:r>
        <w:rPr>
          <w:color w:val="0460C1"/>
          <w:spacing w:val="-3"/>
          <w:w w:val="115"/>
          <w:u w:val="single" w:color="0460C1"/>
        </w:rPr>
        <w:t>d</w:t>
      </w:r>
      <w:r>
        <w:rPr>
          <w:color w:val="0460C1"/>
          <w:w w:val="117"/>
          <w:u w:val="single" w:color="0460C1"/>
        </w:rPr>
        <w:t>zīb</w:t>
      </w:r>
      <w:r>
        <w:rPr>
          <w:color w:val="0460C1"/>
          <w:spacing w:val="-3"/>
          <w:w w:val="117"/>
          <w:u w:val="single" w:color="0460C1"/>
        </w:rPr>
        <w:t>u</w:t>
      </w:r>
      <w:r>
        <w:rPr>
          <w:color w:val="0460C1"/>
          <w:spacing w:val="18"/>
        </w:rPr>
        <w:t xml:space="preserve"> </w:t>
      </w:r>
      <w:r>
        <w:rPr>
          <w:spacing w:val="-3"/>
          <w:w w:val="115"/>
        </w:rPr>
        <w:t>а</w:t>
      </w:r>
      <w:r>
        <w:rPr>
          <w:spacing w:val="1"/>
          <w:w w:val="112"/>
        </w:rPr>
        <w:t>б</w:t>
      </w:r>
      <w:r>
        <w:rPr>
          <w:spacing w:val="-3"/>
          <w:w w:val="115"/>
        </w:rPr>
        <w:t>о</w:t>
      </w:r>
      <w:r>
        <w:rPr>
          <w:spacing w:val="10"/>
        </w:rPr>
        <w:t xml:space="preserve"> </w:t>
      </w:r>
      <w:r>
        <w:rPr>
          <w:color w:val="3999FF"/>
          <w:w w:val="110"/>
        </w:rPr>
        <w:t xml:space="preserve"> </w:t>
      </w:r>
      <w:r>
        <w:rPr>
          <w:spacing w:val="-1"/>
          <w:w w:val="120"/>
        </w:rPr>
        <w:t>800012</w:t>
      </w:r>
      <w:r>
        <w:rPr>
          <w:spacing w:val="1"/>
          <w:w w:val="120"/>
        </w:rPr>
        <w:t>3</w:t>
      </w:r>
      <w:r>
        <w:rPr>
          <w:spacing w:val="-1"/>
          <w:w w:val="120"/>
        </w:rPr>
        <w:t>4</w:t>
      </w:r>
      <w:r>
        <w:rPr>
          <w:w w:val="120"/>
        </w:rPr>
        <w:t>.</w:t>
      </w:r>
      <w:r>
        <w:t xml:space="preserve"> </w:t>
      </w:r>
    </w:p>
    <w:p w14:paraId="526A5CF2" w14:textId="77777777" w:rsidR="00B10507" w:rsidRDefault="00000000">
      <w:pPr>
        <w:spacing w:before="126" w:line="271" w:lineRule="auto"/>
        <w:ind w:left="216" w:right="1673"/>
        <w:rPr>
          <w:rFonts w:ascii="Wingdings" w:hAnsi="Wingdings"/>
        </w:rPr>
      </w:pPr>
      <w:r>
        <w:rPr>
          <w:rFonts w:ascii="Arial" w:hAnsi="Arial"/>
          <w:b/>
        </w:rPr>
        <w:t>Швидкамедичнадопомога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приймальне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відділення</w:t>
      </w:r>
      <w:r>
        <w:rPr>
          <w:rFonts w:ascii="Arial" w:hAnsi="Arial"/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невідкладна</w:t>
      </w:r>
      <w:r>
        <w:rPr>
          <w:spacing w:val="58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rPr>
          <w:spacing w:val="-1"/>
        </w:rPr>
        <w:t>допомога - раптове</w:t>
      </w:r>
      <w:r>
        <w:t xml:space="preserve"> </w:t>
      </w:r>
      <w:r>
        <w:rPr>
          <w:spacing w:val="-1"/>
        </w:rPr>
        <w:t>захворювання,</w:t>
      </w:r>
      <w:r>
        <w:t xml:space="preserve"> загострення</w:t>
      </w:r>
      <w:r>
        <w:rPr>
          <w:spacing w:val="1"/>
        </w:rPr>
        <w:t xml:space="preserve"> </w:t>
      </w:r>
      <w:r>
        <w:t>хронічного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травми.</w:t>
      </w:r>
      <w:r>
        <w:rPr>
          <w:spacing w:val="-56"/>
        </w:rPr>
        <w:t xml:space="preserve"> </w:t>
      </w:r>
      <w:hyperlink r:id="rId15">
        <w:r>
          <w:rPr>
            <w:color w:val="0460C1"/>
            <w:u w:val="single" w:color="0460C1"/>
          </w:rPr>
          <w:t>https://www.vmnvd.gov.lv/lv/</w:t>
        </w:r>
        <w:r>
          <w:rPr>
            <w:color w:val="0460C1"/>
            <w:spacing w:val="36"/>
          </w:rPr>
          <w:t xml:space="preserve"> </w:t>
        </w:r>
      </w:hyperlink>
      <w:r>
        <w:rPr>
          <w:rFonts w:ascii="Wingdings" w:hAnsi="Wingdings"/>
          <w:color w:val="0460C1"/>
        </w:rPr>
        <w:t></w:t>
      </w:r>
    </w:p>
    <w:p w14:paraId="557C9717" w14:textId="77777777" w:rsidR="00B10507" w:rsidRDefault="00000000">
      <w:pPr>
        <w:pStyle w:val="BodyText"/>
        <w:spacing w:line="246" w:lineRule="exact"/>
        <w:ind w:left="216"/>
      </w:pPr>
      <w:r>
        <w:rPr>
          <w:color w:val="0460C1"/>
          <w:w w:val="110"/>
          <w:u w:val="single" w:color="0460C1"/>
        </w:rPr>
        <w:t>Kur</w:t>
      </w:r>
      <w:r>
        <w:rPr>
          <w:color w:val="0460C1"/>
          <w:spacing w:val="-2"/>
          <w:w w:val="110"/>
          <w:u w:val="single" w:color="0460C1"/>
        </w:rPr>
        <w:t xml:space="preserve"> </w:t>
      </w:r>
      <w:r>
        <w:rPr>
          <w:color w:val="0460C1"/>
          <w:w w:val="110"/>
          <w:u w:val="single" w:color="0460C1"/>
        </w:rPr>
        <w:t>saņemt</w:t>
      </w:r>
      <w:r>
        <w:rPr>
          <w:color w:val="0460C1"/>
          <w:spacing w:val="-1"/>
          <w:w w:val="110"/>
          <w:u w:val="single" w:color="0460C1"/>
        </w:rPr>
        <w:t xml:space="preserve"> </w:t>
      </w:r>
      <w:r>
        <w:rPr>
          <w:color w:val="0460C1"/>
          <w:w w:val="110"/>
          <w:u w:val="single" w:color="0460C1"/>
        </w:rPr>
        <w:t>medicīnisko</w:t>
      </w:r>
      <w:r>
        <w:rPr>
          <w:color w:val="0460C1"/>
          <w:spacing w:val="-1"/>
          <w:w w:val="110"/>
          <w:u w:val="single" w:color="0460C1"/>
        </w:rPr>
        <w:t xml:space="preserve"> </w:t>
      </w:r>
      <w:r>
        <w:rPr>
          <w:color w:val="0460C1"/>
          <w:w w:val="110"/>
          <w:u w:val="single" w:color="0460C1"/>
        </w:rPr>
        <w:t>palīdzību</w:t>
      </w:r>
      <w:r>
        <w:rPr>
          <w:color w:val="0460C1"/>
          <w:spacing w:val="3"/>
          <w:w w:val="110"/>
        </w:rPr>
        <w:t xml:space="preserve"> </w:t>
      </w:r>
      <w:r>
        <w:rPr>
          <w:w w:val="110"/>
        </w:rPr>
        <w:t>або</w:t>
      </w:r>
      <w:r>
        <w:rPr>
          <w:color w:val="3999FF"/>
          <w:spacing w:val="26"/>
          <w:w w:val="110"/>
        </w:rPr>
        <w:t xml:space="preserve"> </w:t>
      </w:r>
      <w:r>
        <w:rPr>
          <w:w w:val="110"/>
        </w:rPr>
        <w:t>80001234.</w:t>
      </w:r>
      <w:r>
        <w:t xml:space="preserve"> </w:t>
      </w:r>
    </w:p>
    <w:p w14:paraId="27BD2BC4" w14:textId="77777777" w:rsidR="00B10507" w:rsidRDefault="00000000">
      <w:pPr>
        <w:pStyle w:val="BodyText"/>
        <w:spacing w:before="153" w:line="247" w:lineRule="auto"/>
        <w:ind w:left="216" w:right="343"/>
        <w:jc w:val="both"/>
      </w:pPr>
      <w:r>
        <w:rPr>
          <w:rFonts w:ascii="Arial" w:hAnsi="Arial"/>
          <w:b/>
          <w:w w:val="105"/>
        </w:rPr>
        <w:t xml:space="preserve">Телефон консультації сімейного лікаря 66016001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05"/>
        </w:rPr>
        <w:t>телефонні консультації у разі простої</w:t>
      </w:r>
      <w:r>
        <w:rPr>
          <w:spacing w:val="1"/>
          <w:w w:val="105"/>
        </w:rPr>
        <w:t xml:space="preserve"> </w:t>
      </w:r>
      <w:r>
        <w:rPr>
          <w:w w:val="105"/>
        </w:rPr>
        <w:t>хвороби (незначні травми, рани, застуда, температура, блювота, синці тощо). Будні 17:00 - 8:00,</w:t>
      </w:r>
      <w:r>
        <w:rPr>
          <w:spacing w:val="1"/>
          <w:w w:val="105"/>
        </w:rPr>
        <w:t xml:space="preserve"> </w:t>
      </w:r>
      <w:r>
        <w:rPr>
          <w:w w:val="105"/>
        </w:rPr>
        <w:t>вихідні,</w:t>
      </w:r>
      <w:r>
        <w:rPr>
          <w:spacing w:val="-4"/>
          <w:w w:val="105"/>
        </w:rPr>
        <w:t xml:space="preserve"> </w:t>
      </w:r>
      <w:r>
        <w:rPr>
          <w:w w:val="105"/>
        </w:rPr>
        <w:t>свята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цілодобово,</w:t>
      </w:r>
      <w:r>
        <w:rPr>
          <w:spacing w:val="-4"/>
          <w:w w:val="105"/>
        </w:rPr>
        <w:t xml:space="preserve"> </w:t>
      </w:r>
      <w:r>
        <w:rPr>
          <w:w w:val="105"/>
        </w:rPr>
        <w:t>також</w:t>
      </w:r>
      <w:r>
        <w:rPr>
          <w:spacing w:val="-7"/>
          <w:w w:val="105"/>
        </w:rPr>
        <w:t xml:space="preserve"> </w:t>
      </w:r>
      <w:r>
        <w:rPr>
          <w:w w:val="105"/>
        </w:rPr>
        <w:t>російською</w:t>
      </w:r>
      <w:r>
        <w:rPr>
          <w:spacing w:val="-9"/>
          <w:w w:val="105"/>
        </w:rPr>
        <w:t xml:space="preserve"> </w:t>
      </w:r>
      <w:r>
        <w:rPr>
          <w:w w:val="105"/>
        </w:rPr>
        <w:t>мовою.</w:t>
      </w:r>
      <w:r>
        <w:t xml:space="preserve"> </w:t>
      </w:r>
    </w:p>
    <w:p w14:paraId="1F44D2F3" w14:textId="77777777" w:rsidR="00B10507" w:rsidRDefault="00B10507">
      <w:pPr>
        <w:pStyle w:val="BodyText"/>
        <w:spacing w:before="2"/>
        <w:rPr>
          <w:sz w:val="21"/>
        </w:rPr>
      </w:pPr>
    </w:p>
    <w:p w14:paraId="2E5D7877" w14:textId="77777777" w:rsidR="00B10507" w:rsidRDefault="00000000">
      <w:pPr>
        <w:pStyle w:val="BodyText"/>
        <w:spacing w:line="276" w:lineRule="auto"/>
        <w:ind w:left="216" w:right="596"/>
      </w:pPr>
      <w:r>
        <w:rPr>
          <w:rFonts w:ascii="Arial" w:hAnsi="Arial"/>
          <w:b/>
          <w:spacing w:val="-1"/>
          <w:w w:val="105"/>
        </w:rPr>
        <w:t>Стоматологія</w:t>
      </w:r>
      <w:r>
        <w:rPr>
          <w:rFonts w:ascii="Arial" w:hAnsi="Arial"/>
          <w:b/>
          <w:spacing w:val="-31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державна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послуга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31"/>
          <w:w w:val="105"/>
        </w:rPr>
        <w:t xml:space="preserve"> </w:t>
      </w:r>
      <w:r>
        <w:rPr>
          <w:w w:val="105"/>
        </w:rPr>
        <w:t>дітей</w:t>
      </w:r>
      <w:r>
        <w:rPr>
          <w:spacing w:val="-30"/>
          <w:w w:val="105"/>
        </w:rPr>
        <w:t xml:space="preserve"> </w:t>
      </w:r>
      <w:r>
        <w:rPr>
          <w:w w:val="105"/>
        </w:rPr>
        <w:t>до</w:t>
      </w:r>
      <w:r>
        <w:rPr>
          <w:spacing w:val="-33"/>
          <w:w w:val="105"/>
        </w:rPr>
        <w:t xml:space="preserve"> </w:t>
      </w:r>
      <w:r>
        <w:rPr>
          <w:w w:val="105"/>
        </w:rPr>
        <w:t>18</w:t>
      </w:r>
      <w:r>
        <w:rPr>
          <w:spacing w:val="-31"/>
          <w:w w:val="105"/>
        </w:rPr>
        <w:t xml:space="preserve"> </w:t>
      </w:r>
      <w:r>
        <w:rPr>
          <w:w w:val="105"/>
        </w:rPr>
        <w:t>років,</w:t>
      </w:r>
      <w:r>
        <w:rPr>
          <w:spacing w:val="-36"/>
          <w:w w:val="105"/>
        </w:rPr>
        <w:t xml:space="preserve"> </w:t>
      </w:r>
      <w:r>
        <w:rPr>
          <w:w w:val="105"/>
        </w:rPr>
        <w:t>платна</w:t>
      </w:r>
      <w:r>
        <w:rPr>
          <w:spacing w:val="-30"/>
          <w:w w:val="105"/>
        </w:rPr>
        <w:t xml:space="preserve"> </w:t>
      </w:r>
      <w:r>
        <w:rPr>
          <w:w w:val="105"/>
        </w:rPr>
        <w:t>послуга</w:t>
      </w:r>
      <w:r>
        <w:rPr>
          <w:spacing w:val="-33"/>
          <w:w w:val="105"/>
        </w:rPr>
        <w:t xml:space="preserve"> </w:t>
      </w:r>
      <w:r>
        <w:rPr>
          <w:w w:val="105"/>
        </w:rPr>
        <w:t>для</w:t>
      </w:r>
      <w:r>
        <w:rPr>
          <w:spacing w:val="-36"/>
          <w:w w:val="105"/>
        </w:rPr>
        <w:t xml:space="preserve"> </w:t>
      </w:r>
      <w:r>
        <w:rPr>
          <w:w w:val="105"/>
        </w:rPr>
        <w:t>дорослих.</w:t>
      </w:r>
      <w:r>
        <w:rPr>
          <w:spacing w:val="-28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отримання</w:t>
      </w:r>
      <w:r>
        <w:rPr>
          <w:spacing w:val="1"/>
          <w:w w:val="105"/>
        </w:rPr>
        <w:t xml:space="preserve"> </w:t>
      </w:r>
      <w:r>
        <w:rPr>
          <w:w w:val="105"/>
        </w:rPr>
        <w:t>інформації</w:t>
      </w:r>
      <w:hyperlink r:id="rId16">
        <w:r>
          <w:rPr>
            <w:color w:val="3999FF"/>
            <w:spacing w:val="48"/>
            <w:w w:val="105"/>
          </w:rPr>
          <w:t xml:space="preserve"> </w:t>
        </w:r>
      </w:hyperlink>
      <w:r>
        <w:rPr>
          <w:w w:val="105"/>
        </w:rPr>
        <w:t>80001234.</w:t>
      </w:r>
      <w:r>
        <w:t xml:space="preserve"> </w:t>
      </w:r>
    </w:p>
    <w:p w14:paraId="52E32BF2" w14:textId="4A83C332" w:rsidR="00B10507" w:rsidRDefault="00F21AEA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04A4F1" wp14:editId="3DB10118">
                <wp:simplePos x="0" y="0"/>
                <wp:positionH relativeFrom="page">
                  <wp:posOffset>340995</wp:posOffset>
                </wp:positionH>
                <wp:positionV relativeFrom="paragraph">
                  <wp:posOffset>133985</wp:posOffset>
                </wp:positionV>
                <wp:extent cx="6884670" cy="6038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603885"/>
                          <a:chOff x="537" y="211"/>
                          <a:chExt cx="10842" cy="951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2" y="292"/>
                            <a:ext cx="748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215"/>
                            <a:ext cx="10832" cy="9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302D59" w14:textId="77777777" w:rsidR="00B10507" w:rsidRDefault="00000000">
                              <w:pPr>
                                <w:spacing w:before="117" w:line="249" w:lineRule="auto"/>
                                <w:ind w:left="98" w:right="1455"/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 xml:space="preserve">ПСИХОЕМОЦІЙНА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 xml:space="preserve">ПІДТРИМКА </w:t>
                              </w:r>
                              <w:r>
                                <w:rPr>
                                  <w:w w:val="105"/>
                                </w:rPr>
                                <w:t>– безкоштовні послуги підтримки для дорослих і</w:t>
                              </w:r>
                              <w:r>
                                <w:rPr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 xml:space="preserve">дітей </w:t>
                              </w:r>
                              <w:r>
                                <w:t xml:space="preserve"> </w:t>
                              </w:r>
                            </w:p>
                            <w:p w14:paraId="2D487205" w14:textId="77777777" w:rsidR="00B10507" w:rsidRDefault="00000000">
                              <w:pPr>
                                <w:spacing w:line="244" w:lineRule="exact"/>
                                <w:ind w:left="98"/>
                              </w:pPr>
                              <w:hyperlink r:id="rId18">
                                <w:r>
                                  <w:rPr>
                                    <w:color w:val="0460C1"/>
                                    <w:spacing w:val="-2"/>
                                    <w:w w:val="115"/>
                                    <w:u w:val="single" w:color="0460C1"/>
                                  </w:rPr>
                                  <w:t>https://www.vm.gov.lv</w:t>
                                </w:r>
                                <w:r>
                                  <w:rPr>
                                    <w:color w:val="0460C1"/>
                                    <w:spacing w:val="3"/>
                                    <w:w w:val="115"/>
                                    <w:u w:val="single" w:color="0460C1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Wingdings" w:hAnsi="Wingdings"/>
                                  <w:color w:val="0460C1"/>
                                  <w:spacing w:val="-1"/>
                                  <w:w w:val="115"/>
                                  <w:u w:val="single" w:color="0460C1"/>
                                </w:rPr>
                                <w:t></w:t>
                              </w:r>
                              <w:r>
                                <w:rPr>
                                  <w:rFonts w:ascii="Times New Roman" w:hAnsi="Times New Roman"/>
                                  <w:color w:val="0460C1"/>
                                  <w:spacing w:val="-19"/>
                                  <w:w w:val="115"/>
                                  <w:u w:val="single" w:color="0460C1"/>
                                </w:rPr>
                                <w:t xml:space="preserve"> </w:t>
                              </w:r>
                              <w:r>
                                <w:rPr>
                                  <w:color w:val="0460C1"/>
                                  <w:spacing w:val="-1"/>
                                  <w:w w:val="115"/>
                                  <w:u w:val="single" w:color="0460C1"/>
                                </w:rPr>
                                <w:t>Informācija</w:t>
                              </w:r>
                              <w:r>
                                <w:rPr>
                                  <w:color w:val="0460C1"/>
                                  <w:spacing w:val="2"/>
                                  <w:w w:val="115"/>
                                  <w:u w:val="single" w:color="0460C1"/>
                                </w:rPr>
                                <w:t xml:space="preserve"> </w:t>
                              </w:r>
                              <w:r>
                                <w:rPr>
                                  <w:color w:val="0460C1"/>
                                  <w:spacing w:val="-1"/>
                                  <w:w w:val="115"/>
                                  <w:u w:val="single" w:color="0460C1"/>
                                </w:rPr>
                                <w:t>Ukrainas</w:t>
                              </w:r>
                              <w:r>
                                <w:rPr>
                                  <w:color w:val="0460C1"/>
                                  <w:spacing w:val="1"/>
                                  <w:w w:val="115"/>
                                  <w:u w:val="single" w:color="0460C1"/>
                                </w:rPr>
                                <w:t xml:space="preserve"> </w:t>
                              </w:r>
                              <w:r>
                                <w:rPr>
                                  <w:color w:val="0460C1"/>
                                  <w:spacing w:val="-1"/>
                                  <w:w w:val="115"/>
                                  <w:u w:val="single" w:color="0460C1"/>
                                </w:rPr>
                                <w:t>pilsoņiem</w:t>
                              </w:r>
                              <w:r>
                                <w:rPr>
                                  <w:spacing w:val="-1"/>
                                  <w:w w:val="115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A4F1" id="Group 4" o:spid="_x0000_s1030" style="position:absolute;margin-left:26.85pt;margin-top:10.55pt;width:542.1pt;height:47.55pt;z-index:-15727616;mso-wrap-distance-left:0;mso-wrap-distance-right:0;mso-position-horizontal-relative:page" coordorigin="537,211" coordsize="10842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1DXNYAMAAA0IAAAOAAAAZHJzL2Uyb0RvYy54bWycVW1P2zAQ/j5p/8Hy&#10;d0hbSilRW8R4ExLb0GA/wHGcxCKxPdttyn797uykLzANBhXR2Wefn3vuOXt2tm5qshLWSa3mdHg4&#10;oEQornOpyjn9+Xh9MKXEeaZyVmsl5vRZOHq2+Pxp1ppUjHSl61xYAkGUS1szp5X3Jk0SxyvRMHeo&#10;jVDgLLRtmIehLZPcshaiN3UyGgwmSattbqzmwjmYvYxOugjxi0Jw/70onPCknlPA5sPXhm+G32Qx&#10;Y2lpmakk72CwD6BomFRw6CbUJfOMLK18FaqR3GqnC3/IdZPoopBchBwgm+HgRTY3Vi9NyKVM29Js&#10;aAJqX/D04bD82+rGmgdzbyN6MO80f3LAS9KaMt3147iMi0nWftU51JMtvQ6JrwvbYAhIiawDv88b&#10;fsXaEw6Tk+l0PDmBMnDwTQZH0+lxLACvoEq47fjohBJwjobD3nPVbR4OpuNR3Hp6HLwJS+OpAWmH&#10;bDEzkqfw37EF1iu23lYV7PJLK2gXpHlXjIbZp6U5gMIa5mUma+mfg0iBIASlVveSI9E4AGLvLZE5&#10;5EyJYg1wCV48lEww9X5N3MEwo1AYovRFxVQpzp0BdUPPwfZ+ylrdVoLlDqexhPtRwnAPRVZLcy3r&#10;GiuHdpcvNMgLgf2FsijeS82XjVA+dqMVNaSulaukcZTYVDSZgBztbd4V1Fn+A3CHvnPeCs8rPLwA&#10;EN08lHXjCIi3IDEdB1p9U37DwTGKBZV0OopK6kV4MoYrCQWIBnLUqwg4ts7fCN0QNAA04AzaZqs7&#10;h4hhab8EMSuN1IVMarU3AQtxJqBHvJ0J8PFigpvO9UzD6BXX/9XMDxUzAlBi2K2mJr2mHjHtL3pN&#10;Qqd1i7DdiV/DNOoEkbvY9f9Q0s7WeNi76rCpwrDr9L4K0M1HfTeP97t5S/JH6kBavFpOJzEtXcu8&#10;17ezZXZRW7Ji8BacT/DX1d/tLsMKXzJXxXXBFQXUSA9PVS2bOZ0O8C9OY79dqTzIwDNZR7tXANIW&#10;FYCWX2fr0PNBkziT6fwZimE16A0uRnhJwai0/U1JC6/SnLpfS4YXUX2rQCn4hPWG7Y2sN5jisHVO&#10;PSXRvPDxqVsaK8sKIsdqK30O13Yhg6a3KEClOABxBiu8OWDtPWq747Bq+4ov/gAAAP//AwBQSwME&#10;CgAAAAAAAAAhAADwFAz3BAAA9wQAABQAAABkcnMvbWVkaWEvaW1hZ2UxLnBuZ4lQTkcNChoKAAAA&#10;DUlIRFIAAAAxAAAAMQgCAAAA/P7WSwAAAAZiS0dEAP8A/wD/oL2nkwAAAAlwSFlzAAAOxAAADsQB&#10;lSsOGwAABJdJREFUWIXVWM9Lck0UPmNpdoVukEbtitCIlrWoJK6EELZw1X9SEBUotnBVu5ZBy7Yl&#10;lYEQBrnox64goXUF+SPDtDTrfotj0zRz7/XW974v9izk3mdmzjlzOPeZMwKYhqqqqqoCgNPpVAXQ&#10;acFgUBxVVXV/f9+kI4v5mP4Z6jFp7kzMAc68uroiAlRVLRQKogNCiMPhoK/RaNTAkaIo0NR5Qoi7&#10;FxcQQlwulybf2dkJALFYjMtfqVTiJnu9Xs7RysqKdkxNgj8QU+ID29vbADA+Pp5IJGZnZ39ssPX/&#10;x+T3+/Hh8fERAFwul9/vPzg4+KcxOZ3Om5sbkZdluVKpWCxfct/W1iZJ0sPDw9+NCQBsNptJvlqt&#10;trb+yIsZfTLmAUCWZQMjqOO/VZ++AZoPet5xPOZpZ2cHAFZXVykvSZL628+7BpVkDM4UmycWmCfz&#10;aMY8WcQzDlGtVukk9uzTO+9Unb4AAMrlMiFkZmaGMnrnnc/nI4TUlcPpdGqay2azBqMGcDgc7e3t&#10;NNxcLkfjK5fLDodDtJnNZiVJ+uSNK4ZjuO+Om8N9d+pHXxAIBFRVXVxcBIBUKsU5CoVCAJBMJpu0&#10;nj7VBb7mA08JcdTYjl6m4WuejJc0fZ5YVCoVvR3r2cHvzsy9BeuJXR6JRH5PnvCZ9miaowYWNHVc&#10;M0/GBuv6JMsyN4AMto7cKCGko6ODvuIcPdBR8aYgui6VSrVarR6TKMH39/c2mw3lm9tNV1dXJpNh&#10;QzSICS8zBmBd+3y+o6OjekyxWIwOoL/d3V3aH+JoMBjE12q1yjKUt9lssVjs9PQUAIaHhwcGBpB/&#10;e3vb29vD56GhIbfbfXx8nM/nRdeDg4OyLDdQHRbiTO7LYncs6jgC+8yJiQlNg6jjZG5uDgB6e3s1&#10;45ifn0cHAHB3d8fNRIYGUalU1tfX8VVRlNHRUbRACOnp6UG+WCw+PT1tbW3d3t5iQGtra9RILpf7&#10;PPs1FUXzixNHG1pg+ydjHW/iflzcdyKR0MxEQwua9fSDkL7cvCRJAoCWlhaOYYENGu2NWP75+VnP&#10;DWfn5eXl/f0dyXK5DABWq9VqtSL/7X4cGv1PhxDvLSzE7w7PO6yn1ng83iCVHwgEAvhrt9vZVchT&#10;dHd3j4yM9Pf3c8szmcz5+bnH46G6xeL6+joej1PRMgu6S1bEQZAZri+Ar/c7Y31C1OspGo0aRLO0&#10;tGQmaLvdHgqFarWa5nyPxxONRn0+H8frum5YQ2AiT+bvd2yeRBBqFwC8Xi9nLpVKwccpS4N7fX09&#10;Ozuj85EnhMiyXCgU8vl8Op2mFrxer8ViGRsbY81eXFwUi0WMDF1sbGxsbm5q5Ekvf3q51MyT5hwD&#10;4DS8t/wwJhC0gItY7y6FYGtcD814tvyB/zMRtLNDLWCHsMbj8Th7PQemECmTTCYVRWn6PEUikW8t&#10;DofDIplOp8Ph8PT0NFc0brc7EolMTk5qmpqamlIUpa+v75PSkwrjGjcIl61xEXrnHaKeJ1FezSCZ&#10;TIpkKpVaXl4W+ZOTk4WFBXy+vLzknG5ubh4eHn47Aj0t4CBqAcL8/5n/ASJKsV1IsttBAAAAAElF&#10;TkSuQmCCUEsDBBQABgAIAAAAIQCEHL+j4AAAAAoBAAAPAAAAZHJzL2Rvd25yZXYueG1sTI/BasMw&#10;EETvhf6D2EJvjSybJI1rOYTQ9hQKTQolN8Xa2CbWyliK7fx95VNzm2WGmbfZejQN67FztSUJYhYB&#10;QyqsrqmU8HP4eHkF5rwirRpLKOGGDtb540OmUm0H+sZ+70sWSsilSkLlfZty7ooKjXIz2yIF72w7&#10;o3w4u5LrTg2h3DQ8jqIFN6qmsFCpFrcVFpf91Uj4HNSwScR7v7uct7fjYf71uxMo5fPTuHkD5nH0&#10;/2GY8AM65IHpZK+kHWskzJNlSEqIhQA2+SJZroCdJrWIgecZv38h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51DXNYAMAAA0IAAAOAAAAAAAAAAAAAAAAADoC&#10;AABkcnMvZTJvRG9jLnhtbFBLAQItAAoAAAAAAAAAIQAA8BQM9wQAAPcEAAAUAAAAAAAAAAAAAAAA&#10;AMYFAABkcnMvbWVkaWEvaW1hZ2UxLnBuZ1BLAQItABQABgAIAAAAIQCEHL+j4AAAAAoBAAAPAAAA&#10;AAAAAAAAAAAAAO8KAABkcnMvZG93bnJldi54bWxQSwECLQAUAAYACAAAACEAqiYOvrwAAAAhAQAA&#10;GQAAAAAAAAAAAAAAAAD8CwAAZHJzL19yZWxzL2Uyb0RvYy54bWwucmVsc1BLBQYAAAAABgAGAHwB&#10;AADvDAAAAAA=&#10;">
                <v:shape id="Picture 6" o:spid="_x0000_s1031" type="#_x0000_t75" style="position:absolute;left:10542;top:292;width:748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gSwgAAANoAAAAPAAAAZHJzL2Rvd25yZXYueG1sRI9Bi8Iw&#10;FITvgv8hvAUvsqYK6tI1iiiKCB7UZc+P5m1btnkpSbTVX28EweMwM98ws0VrKnEl50vLCoaDBARx&#10;ZnXJuYKf8+bzC4QPyBory6TgRh4W825nhqm2DR/pegq5iBD2KSooQqhTKX1WkEE/sDVx9P6sMxii&#10;dLnUDpsIN5UcJclEGiw5LhRY06qg7P90MQrWyd5s+7fd8TCtUI6a37OrD3eleh/t8htEoDa8w6/2&#10;TisYw/NKvAFy/gAAAP//AwBQSwECLQAUAAYACAAAACEA2+H2y+4AAACFAQAAEwAAAAAAAAAAAAAA&#10;AAAAAAAAW0NvbnRlbnRfVHlwZXNdLnhtbFBLAQItABQABgAIAAAAIQBa9CxbvwAAABUBAAALAAAA&#10;AAAAAAAAAAAAAB8BAABfcmVscy8ucmVsc1BLAQItABQABgAIAAAAIQDWnigSwgAAANoAAAAPAAAA&#10;AAAAAAAAAAAAAAcCAABkcnMvZG93bnJldi54bWxQSwUGAAAAAAMAAwC3AAAA9gIAAAAA&#10;">
                  <v:imagedata r:id="rId19" o:title=""/>
                </v:shape>
                <v:shape id="Text Box 5" o:spid="_x0000_s1032" type="#_x0000_t202" style="position:absolute;left:542;top:215;width:10832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8IwwAAANoAAAAPAAAAZHJzL2Rvd25yZXYueG1sRI/RaoNA&#10;FETfC/mH5Qb61qy2EFKTVUIxYEtfov2Ai3ujEveuuNuo/fpuoZDHYWbOMIdsNr240eg6ywriTQSC&#10;uLa640bBV3V62oFwHlljb5kULOQgS1cPB0y0nfhMt9I3IkDYJaig9X5IpHR1Swbdxg7EwbvY0aAP&#10;cmykHnEKcNPL5yjaSoMdh4UWB3prqb6W30bBDqf5I3fVS15Qs/zEn++n6nVQ6nE9H/cgPM3+Hv5v&#10;F1rBFv6uhBsg018AAAD//wMAUEsBAi0AFAAGAAgAAAAhANvh9svuAAAAhQEAABMAAAAAAAAAAAAA&#10;AAAAAAAAAFtDb250ZW50X1R5cGVzXS54bWxQSwECLQAUAAYACAAAACEAWvQsW78AAAAVAQAACwAA&#10;AAAAAAAAAAAAAAAfAQAAX3JlbHMvLnJlbHNQSwECLQAUAAYACAAAACEAxpDvCMMAAADaAAAADwAA&#10;AAAAAAAAAAAAAAAHAgAAZHJzL2Rvd25yZXYueG1sUEsFBgAAAAADAAMAtwAAAPcCAAAAAA==&#10;" filled="f" strokecolor="#a6a6a6" strokeweight=".48pt">
                  <v:textbox inset="0,0,0,0">
                    <w:txbxContent>
                      <w:p w14:paraId="22302D59" w14:textId="77777777" w:rsidR="00B10507" w:rsidRDefault="00000000">
                        <w:pPr>
                          <w:spacing w:before="117" w:line="249" w:lineRule="auto"/>
                          <w:ind w:left="98" w:right="1455"/>
                        </w:pP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 xml:space="preserve">ПСИХОЕМОЦІЙНА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 xml:space="preserve">ПІДТРИМКА </w:t>
                        </w:r>
                        <w:r>
                          <w:rPr>
                            <w:w w:val="105"/>
                          </w:rPr>
                          <w:t>– безкоштовні послуги підтримки для дорослих і</w:t>
                        </w:r>
                        <w:r>
                          <w:rPr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дітей </w:t>
                        </w:r>
                        <w:r>
                          <w:t xml:space="preserve"> </w:t>
                        </w:r>
                      </w:p>
                      <w:p w14:paraId="2D487205" w14:textId="77777777" w:rsidR="00B10507" w:rsidRDefault="00000000">
                        <w:pPr>
                          <w:spacing w:line="244" w:lineRule="exact"/>
                          <w:ind w:left="98"/>
                        </w:pPr>
                        <w:hyperlink r:id="rId20">
                          <w:r>
                            <w:rPr>
                              <w:color w:val="0460C1"/>
                              <w:spacing w:val="-2"/>
                              <w:w w:val="115"/>
                              <w:u w:val="single" w:color="0460C1"/>
                            </w:rPr>
                            <w:t>https://www.vm.gov.lv</w:t>
                          </w:r>
                          <w:r>
                            <w:rPr>
                              <w:color w:val="0460C1"/>
                              <w:spacing w:val="3"/>
                              <w:w w:val="115"/>
                              <w:u w:val="single" w:color="0460C1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Wingdings" w:hAnsi="Wingdings"/>
                            <w:color w:val="0460C1"/>
                            <w:spacing w:val="-1"/>
                            <w:w w:val="115"/>
                            <w:u w:val="single" w:color="0460C1"/>
                          </w:rPr>
                          <w:t></w:t>
                        </w:r>
                        <w:r>
                          <w:rPr>
                            <w:rFonts w:ascii="Times New Roman" w:hAnsi="Times New Roman"/>
                            <w:color w:val="0460C1"/>
                            <w:spacing w:val="-19"/>
                            <w:w w:val="115"/>
                            <w:u w:val="single" w:color="0460C1"/>
                          </w:rPr>
                          <w:t xml:space="preserve"> </w:t>
                        </w:r>
                        <w:r>
                          <w:rPr>
                            <w:color w:val="0460C1"/>
                            <w:spacing w:val="-1"/>
                            <w:w w:val="115"/>
                            <w:u w:val="single" w:color="0460C1"/>
                          </w:rPr>
                          <w:t>Informācija</w:t>
                        </w:r>
                        <w:r>
                          <w:rPr>
                            <w:color w:val="0460C1"/>
                            <w:spacing w:val="2"/>
                            <w:w w:val="115"/>
                            <w:u w:val="single" w:color="0460C1"/>
                          </w:rPr>
                          <w:t xml:space="preserve"> </w:t>
                        </w:r>
                        <w:r>
                          <w:rPr>
                            <w:color w:val="0460C1"/>
                            <w:spacing w:val="-1"/>
                            <w:w w:val="115"/>
                            <w:u w:val="single" w:color="0460C1"/>
                          </w:rPr>
                          <w:t>Ukrainas</w:t>
                        </w:r>
                        <w:r>
                          <w:rPr>
                            <w:color w:val="0460C1"/>
                            <w:spacing w:val="1"/>
                            <w:w w:val="115"/>
                            <w:u w:val="single" w:color="0460C1"/>
                          </w:rPr>
                          <w:t xml:space="preserve"> </w:t>
                        </w:r>
                        <w:r>
                          <w:rPr>
                            <w:color w:val="0460C1"/>
                            <w:spacing w:val="-1"/>
                            <w:w w:val="115"/>
                            <w:u w:val="single" w:color="0460C1"/>
                          </w:rPr>
                          <w:t>pilsoņiem</w:t>
                        </w:r>
                        <w:r>
                          <w:rPr>
                            <w:spacing w:val="-1"/>
                            <w:w w:val="115"/>
                          </w:rPr>
                          <w:t>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9BE06" w14:textId="6D8CF9BB" w:rsidR="00B10507" w:rsidRDefault="00F21AE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389953" wp14:editId="37CA18EB">
                <wp:simplePos x="0" y="0"/>
                <wp:positionH relativeFrom="page">
                  <wp:posOffset>349857</wp:posOffset>
                </wp:positionH>
                <wp:positionV relativeFrom="paragraph">
                  <wp:posOffset>679229</wp:posOffset>
                </wp:positionV>
                <wp:extent cx="6867525" cy="1582310"/>
                <wp:effectExtent l="0" t="0" r="2857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5823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28DFC" w14:textId="3BBF849A" w:rsidR="00F55D48" w:rsidRDefault="00000000" w:rsidP="00F21AEA">
                            <w:pPr>
                              <w:spacing w:before="7" w:line="237" w:lineRule="auto"/>
                              <w:ind w:left="-1" w:right="11"/>
                              <w:rPr>
                                <w:rFonts w:ascii="Courier New" w:hAnsi="Courier New"/>
                                <w:sz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КОВІД-19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(</w:t>
                            </w:r>
                            <w:hyperlink r:id="rId21">
                              <w:r>
                                <w:rPr>
                                  <w:rFonts w:ascii="Courier New" w:hAnsi="Courier New"/>
                                  <w:color w:val="0460C1"/>
                                  <w:sz w:val="20"/>
                                  <w:u w:val="single" w:color="0460C1"/>
                                </w:rPr>
                                <w:t>www.covid19.gov.lv/ru</w:t>
                              </w:r>
                            </w:hyperlink>
                            <w:r w:rsidR="00F55D48">
                              <w:rPr>
                                <w:rFonts w:ascii="Courier New" w:hAnsi="Courier New"/>
                                <w:sz w:val="20"/>
                                <w:lang w:val="lv-LV"/>
                              </w:rPr>
                              <w:t>)</w:t>
                            </w:r>
                          </w:p>
                          <w:p w14:paraId="3D4EE89A" w14:textId="125A7125" w:rsidR="00F55D48" w:rsidRPr="00F55D48" w:rsidRDefault="00F55D48" w:rsidP="00F55D48">
                            <w:pPr>
                              <w:rPr>
                                <w:rFonts w:eastAsiaTheme="minorHAnsi" w:cstheme="minorHAnsi"/>
                              </w:rPr>
                            </w:pPr>
                            <w:r w:rsidRPr="00E27289">
                              <w:rPr>
                                <w:rStyle w:val="contentpasted0"/>
                                <w:rFonts w:eastAsia="Times New Roman" w:cstheme="minorHAnsi"/>
                                <w:color w:val="000000"/>
                                <w:shd w:val="clear" w:color="auto" w:fill="FFFFFF"/>
                              </w:rPr>
                              <w:t>Виконати платний державою тест на Covid-19 в лабораторії можна, отримавши направлення від лікаря загальної практики. Для того, щоб записатися на здачу тестів на COVID-19, слід звернутися за телефоном конкретної лабораторії. Амбулаторне державне оплачуване тестування на Covid-19 проводиться вагітним жінкам (за клінічними показаннями), перебуваючи в стаціонарі кожному пацієнту при надходженні до лікарні (відповідно до встановлених закладом процедур).</w:t>
                            </w:r>
                          </w:p>
                          <w:p w14:paraId="76FC7E87" w14:textId="77777777" w:rsidR="00F55D48" w:rsidRDefault="00F55D48" w:rsidP="00F21AEA">
                            <w:pPr>
                              <w:spacing w:before="7" w:line="237" w:lineRule="auto"/>
                              <w:ind w:left="-1" w:right="11"/>
                              <w:rPr>
                                <w:rFonts w:ascii="Courier New" w:hAnsi="Courier New"/>
                                <w:sz w:val="20"/>
                                <w:lang w:val="lv-LV"/>
                              </w:rPr>
                            </w:pPr>
                          </w:p>
                          <w:p w14:paraId="23190A9A" w14:textId="2ED431FC" w:rsidR="00B10507" w:rsidRDefault="00000000" w:rsidP="00F55D48">
                            <w:pPr>
                              <w:spacing w:before="7" w:line="237" w:lineRule="auto"/>
                              <w:ind w:left="-1" w:right="1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Сертифікат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дляв'їзду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Латвію,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отримання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послуг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тощо.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деяких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випадках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паспорт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громадянина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України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не </w:t>
                            </w:r>
                            <w:r>
                              <w:rPr>
                                <w:w w:val="105"/>
                              </w:rPr>
                              <w:t>потрібен.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ізоляції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карантину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Ковід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-19</w:t>
                            </w:r>
                            <w:r>
                              <w:rPr>
                                <w:color w:val="3999FF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+371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67387661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(будні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дні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9:00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16:00).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9953" id="Text Box 3" o:spid="_x0000_s1033" type="#_x0000_t202" style="position:absolute;margin-left:27.55pt;margin-top:53.5pt;width:540.75pt;height:124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HVHAIAABMEAAAOAAAAZHJzL2Uyb0RvYy54bWysU9tu2zAMfR+wfxD0vthJkTQz4hRZsg4D&#10;ugvQ7QNkWbaFyaJGKbG7rx8lJ2mxvQ2zAYESqUPy8GhzN/aGnRR6Dbbk81nOmbISam3bkn//dv9m&#10;zZkPwtbCgFUlf1Ke321fv9oMrlAL6MDUChmBWF8MruRdCK7IMi871Qs/A6csORvAXgTaYpvVKAZC&#10;7022yPNVNgDWDkEq7+n0MDn5NuE3jZLhS9N4FZgpOdUW0oppreKabTeiaFG4TstzGeIfquiFtpT0&#10;CnUQQbAj6r+gei0RPDRhJqHPoGm0VKkH6mae/9HNYyecSr0QOd5dafL/D1Z+Pj26r8jC+A5GGmBq&#10;wrsHkD88s7DvhG3VDhGGTomaEs8jZdngfHG+Gqn2hY8g1fAJahqyOAZIQGODfWSF+mSETgN4upKu&#10;xsAkHa7Wq9vlYsmZJN98uV7czNNYMlFcrjv04YOCnkWj5EhTTfDi9OBDLEcUl5CYzcK9NiZN1lg2&#10;UIr87e3UGBhdR2cM89hWe4PsJEgbu1X8U2/keRkWkQ/Cd1Ncck2q6XUg6Rrdl3ydx286jjy9t3VK&#10;H4Q2k00lGnsmLnI1sRbGamS6LvlNvBt5rKB+IiYRJqXSyyKjA/zF2UAqLbn/eRSoODMfLU0jSvpi&#10;4MWoLoawkq6WPHA2mfswSf/oULcdIU/ztrCjiTU6cflcxblcUl6i+PxKorRf7lPU81ve/gYAAP//&#10;AwBQSwMEFAAGAAgAAAAhAIlCsxXiAAAACwEAAA8AAABkcnMvZG93bnJldi54bWxMj0FLw0AQhe+C&#10;/2EZwYvYTVoSY8ymFEFRChWjoMdpdk2C2dmQ3Tbx3zs96XFm3nvzvWI9214czeg7RwriRQTCUO10&#10;R42C97eH6wyED0gae0dGwY/xsC7PzwrMtZvo1Ryr0AgOIZ+jgjaEIZfS162x6BduMMS3LzdaDDyO&#10;jdQjThxue7mMolRa7Ig/tDiY+9bU39XBMsZObl+usux5rj4+d49Im/jpdlLq8mLe3IEIZg5/Yjjh&#10;swdKZtq7A2kvegVJErOS99ENdzoJ4lWagtgrWCXpEmRZyP8dyl8AAAD//wMAUEsBAi0AFAAGAAgA&#10;AAAhALaDOJL+AAAA4QEAABMAAAAAAAAAAAAAAAAAAAAAAFtDb250ZW50X1R5cGVzXS54bWxQSwEC&#10;LQAUAAYACAAAACEAOP0h/9YAAACUAQAACwAAAAAAAAAAAAAAAAAvAQAAX3JlbHMvLnJlbHNQSwEC&#10;LQAUAAYACAAAACEAlL4R1RwCAAATBAAADgAAAAAAAAAAAAAAAAAuAgAAZHJzL2Uyb0RvYy54bWxQ&#10;SwECLQAUAAYACAAAACEAiUKzFeIAAAALAQAADwAAAAAAAAAAAAAAAAB2BAAAZHJzL2Rvd25yZXYu&#10;eG1sUEsFBgAAAAAEAAQA8wAAAIUFAAAAAA==&#10;" filled="f" strokecolor="#a6a6a6" strokeweight=".16936mm">
                <v:textbox inset="0,0,0,0">
                  <w:txbxContent>
                    <w:p w14:paraId="6FF28DFC" w14:textId="3BBF849A" w:rsidR="00F55D48" w:rsidRDefault="00000000" w:rsidP="00F21AEA">
                      <w:pPr>
                        <w:spacing w:before="7" w:line="237" w:lineRule="auto"/>
                        <w:ind w:left="-1" w:right="11"/>
                        <w:rPr>
                          <w:rFonts w:ascii="Courier New" w:hAnsi="Courier New"/>
                          <w:sz w:val="20"/>
                          <w:lang w:val="lv-LV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КОВІД-19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(</w:t>
                      </w:r>
                      <w:hyperlink r:id="rId22">
                        <w:r>
                          <w:rPr>
                            <w:rFonts w:ascii="Courier New" w:hAnsi="Courier New"/>
                            <w:color w:val="0460C1"/>
                            <w:sz w:val="20"/>
                            <w:u w:val="single" w:color="0460C1"/>
                          </w:rPr>
                          <w:t>www.covid19.gov.lv/ru</w:t>
                        </w:r>
                      </w:hyperlink>
                      <w:r w:rsidR="00F55D48">
                        <w:rPr>
                          <w:rFonts w:ascii="Courier New" w:hAnsi="Courier New"/>
                          <w:sz w:val="20"/>
                          <w:lang w:val="lv-LV"/>
                        </w:rPr>
                        <w:t>)</w:t>
                      </w:r>
                    </w:p>
                    <w:p w14:paraId="3D4EE89A" w14:textId="125A7125" w:rsidR="00F55D48" w:rsidRPr="00F55D48" w:rsidRDefault="00F55D48" w:rsidP="00F55D48">
                      <w:pPr>
                        <w:rPr>
                          <w:rFonts w:eastAsiaTheme="minorHAnsi" w:cstheme="minorHAnsi"/>
                        </w:rPr>
                      </w:pPr>
                      <w:r w:rsidRPr="00E27289">
                        <w:rPr>
                          <w:rStyle w:val="contentpasted0"/>
                          <w:rFonts w:eastAsia="Times New Roman" w:cstheme="minorHAnsi"/>
                          <w:color w:val="000000"/>
                          <w:shd w:val="clear" w:color="auto" w:fill="FFFFFF"/>
                        </w:rPr>
                        <w:t>Виконати платний державою тест на Covid-19 в лабораторії можна, отримавши направлення від лікаря загальної практики. Для того, щоб записатися на здачу тестів на COVID-19, слід звернутися за телефоном конкретної лабораторії. Амбулаторне державне оплачуване тестування на Covid-19 проводиться вагітним жінкам (за клінічними показаннями), перебуваючи в стаціонарі кожному пацієнту при надходженні до лікарні (відповідно до встановлених закладом процедур).</w:t>
                      </w:r>
                    </w:p>
                    <w:p w14:paraId="76FC7E87" w14:textId="77777777" w:rsidR="00F55D48" w:rsidRDefault="00F55D48" w:rsidP="00F21AEA">
                      <w:pPr>
                        <w:spacing w:before="7" w:line="237" w:lineRule="auto"/>
                        <w:ind w:left="-1" w:right="11"/>
                        <w:rPr>
                          <w:rFonts w:ascii="Courier New" w:hAnsi="Courier New"/>
                          <w:sz w:val="20"/>
                          <w:lang w:val="lv-LV"/>
                        </w:rPr>
                      </w:pPr>
                    </w:p>
                    <w:p w14:paraId="23190A9A" w14:textId="2ED431FC" w:rsidR="00B10507" w:rsidRDefault="00000000" w:rsidP="00F55D48">
                      <w:pPr>
                        <w:spacing w:before="7" w:line="237" w:lineRule="auto"/>
                        <w:ind w:left="-1" w:right="11"/>
                      </w:pPr>
                      <w:r>
                        <w:rPr>
                          <w:rFonts w:ascii="Arial" w:hAnsi="Arial"/>
                          <w:b/>
                        </w:rPr>
                        <w:t>Сертифікат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дляв'їзду 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Латвію,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отримання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послуг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тощо.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деяких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випадках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паспорт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громадянина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України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не </w:t>
                      </w:r>
                      <w:r>
                        <w:rPr>
                          <w:w w:val="105"/>
                        </w:rPr>
                        <w:t>потрібен.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Для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ізоляції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та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карантину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Ковід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-19</w:t>
                      </w:r>
                      <w:r>
                        <w:rPr>
                          <w:color w:val="3999FF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+371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67387661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(будні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дні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9:00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16:00).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BE797" w14:textId="77777777" w:rsidR="00B10507" w:rsidRDefault="00B10507">
      <w:pPr>
        <w:pStyle w:val="BodyText"/>
        <w:rPr>
          <w:sz w:val="20"/>
        </w:rPr>
      </w:pPr>
    </w:p>
    <w:p w14:paraId="461045A0" w14:textId="11AF0731" w:rsidR="00B10507" w:rsidRDefault="00B10507">
      <w:pPr>
        <w:pStyle w:val="BodyText"/>
        <w:rPr>
          <w:sz w:val="20"/>
        </w:rPr>
      </w:pPr>
    </w:p>
    <w:p w14:paraId="794BE6AF" w14:textId="6E1A8A0B" w:rsidR="00B10507" w:rsidRDefault="00B10507">
      <w:pPr>
        <w:pStyle w:val="BodyText"/>
        <w:rPr>
          <w:sz w:val="20"/>
        </w:rPr>
      </w:pPr>
    </w:p>
    <w:p w14:paraId="6FDDC66D" w14:textId="238EFF03" w:rsidR="00B10507" w:rsidRDefault="00B10507">
      <w:pPr>
        <w:pStyle w:val="BodyText"/>
        <w:rPr>
          <w:sz w:val="20"/>
        </w:rPr>
      </w:pPr>
    </w:p>
    <w:p w14:paraId="2A12315F" w14:textId="419BD5C0" w:rsidR="00B10507" w:rsidRDefault="00B10507">
      <w:pPr>
        <w:pStyle w:val="BodyText"/>
        <w:rPr>
          <w:sz w:val="20"/>
        </w:rPr>
      </w:pPr>
    </w:p>
    <w:p w14:paraId="16FCC109" w14:textId="77777777" w:rsidR="00B10507" w:rsidRDefault="00B10507">
      <w:pPr>
        <w:pStyle w:val="BodyText"/>
        <w:rPr>
          <w:sz w:val="20"/>
        </w:rPr>
      </w:pPr>
    </w:p>
    <w:p w14:paraId="79864098" w14:textId="77777777" w:rsidR="00B10507" w:rsidRDefault="00B10507">
      <w:pPr>
        <w:pStyle w:val="BodyText"/>
        <w:rPr>
          <w:sz w:val="20"/>
        </w:rPr>
      </w:pPr>
    </w:p>
    <w:p w14:paraId="2E690E9E" w14:textId="77777777" w:rsidR="00B10507" w:rsidRDefault="00B10507">
      <w:pPr>
        <w:pStyle w:val="BodyText"/>
        <w:spacing w:before="1"/>
        <w:rPr>
          <w:sz w:val="17"/>
        </w:rPr>
      </w:pPr>
    </w:p>
    <w:p w14:paraId="0F627F92" w14:textId="7C157523" w:rsidR="00B10507" w:rsidRDefault="00000000">
      <w:pPr>
        <w:spacing w:before="100"/>
        <w:ind w:right="107"/>
        <w:jc w:val="right"/>
        <w:rPr>
          <w:sz w:val="20"/>
        </w:rPr>
      </w:pPr>
      <w:r>
        <w:rPr>
          <w:w w:val="99"/>
          <w:sz w:val="20"/>
        </w:rPr>
        <w:t xml:space="preserve"> </w:t>
      </w:r>
    </w:p>
    <w:p w14:paraId="50C4B20B" w14:textId="77777777" w:rsidR="00B10507" w:rsidRDefault="00B10507">
      <w:pPr>
        <w:jc w:val="right"/>
        <w:rPr>
          <w:sz w:val="20"/>
        </w:rPr>
        <w:sectPr w:rsidR="00B10507">
          <w:type w:val="continuous"/>
          <w:pgSz w:w="11930" w:h="16860"/>
          <w:pgMar w:top="480" w:right="380" w:bottom="280" w:left="420" w:header="720" w:footer="720" w:gutter="0"/>
          <w:cols w:space="720"/>
        </w:sectPr>
      </w:pPr>
    </w:p>
    <w:p w14:paraId="24EF3E11" w14:textId="77777777" w:rsidR="00B10507" w:rsidRDefault="00B10507">
      <w:pPr>
        <w:pStyle w:val="BodyText"/>
        <w:rPr>
          <w:sz w:val="20"/>
        </w:rPr>
      </w:pPr>
    </w:p>
    <w:p w14:paraId="092CE580" w14:textId="77777777" w:rsidR="00B10507" w:rsidRDefault="00B10507">
      <w:pPr>
        <w:pStyle w:val="BodyText"/>
        <w:rPr>
          <w:sz w:val="20"/>
        </w:rPr>
      </w:pPr>
    </w:p>
    <w:p w14:paraId="1A6D1261" w14:textId="77777777" w:rsidR="00B10507" w:rsidRDefault="00B10507">
      <w:pPr>
        <w:pStyle w:val="BodyText"/>
        <w:rPr>
          <w:sz w:val="20"/>
        </w:rPr>
      </w:pPr>
    </w:p>
    <w:p w14:paraId="6566D386" w14:textId="77777777" w:rsidR="00B10507" w:rsidRDefault="00B10507">
      <w:pPr>
        <w:pStyle w:val="BodyText"/>
        <w:rPr>
          <w:sz w:val="20"/>
        </w:rPr>
      </w:pPr>
    </w:p>
    <w:p w14:paraId="34CDB60A" w14:textId="77777777" w:rsidR="00B10507" w:rsidRDefault="00B10507">
      <w:pPr>
        <w:pStyle w:val="BodyText"/>
        <w:spacing w:before="3"/>
        <w:rPr>
          <w:sz w:val="19"/>
        </w:rPr>
      </w:pPr>
    </w:p>
    <w:p w14:paraId="52CD68DC" w14:textId="43AE2886" w:rsidR="00B10507" w:rsidRDefault="00F21AEA">
      <w:pPr>
        <w:spacing w:before="1"/>
        <w:ind w:right="102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5EF504" wp14:editId="5565F67E">
                <wp:simplePos x="0" y="0"/>
                <wp:positionH relativeFrom="page">
                  <wp:posOffset>346075</wp:posOffset>
                </wp:positionH>
                <wp:positionV relativeFrom="paragraph">
                  <wp:posOffset>-707390</wp:posOffset>
                </wp:positionV>
                <wp:extent cx="6867525" cy="814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8147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C3DD1" w14:textId="77777777" w:rsidR="00B10507" w:rsidRDefault="00000000">
                            <w:pPr>
                              <w:pStyle w:val="BodyText"/>
                              <w:spacing w:before="92" w:line="273" w:lineRule="auto"/>
                              <w:ind w:left="95" w:right="1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ЯКІ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ПОТРІБНІ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ДОКУМЕНТИ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отримання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– паспорт/віза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посвідка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постійне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проживання.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відсутності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документів</w:t>
                            </w:r>
                            <w:hyperlink r:id="rId23">
                              <w:r>
                                <w:rPr>
                                  <w:color w:val="3999FF"/>
                                  <w:spacing w:val="44"/>
                                </w:rPr>
                                <w:t xml:space="preserve"> </w:t>
                              </w:r>
                            </w:hyperlink>
                            <w:r>
                              <w:t>80001234.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доплати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пацієнта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(не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поширюється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платні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дізнайтеся </w:t>
                            </w:r>
                          </w:p>
                          <w:p w14:paraId="7B4C48C6" w14:textId="77777777" w:rsidR="00B10507" w:rsidRDefault="00000000">
                            <w:pPr>
                              <w:pStyle w:val="BodyText"/>
                              <w:spacing w:line="227" w:lineRule="exact"/>
                              <w:ind w:left="95"/>
                            </w:pPr>
                            <w:r>
                              <w:rPr>
                                <w:spacing w:val="-1"/>
                              </w:rPr>
                              <w:t>перед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отриманням).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F504" id="Text Box 2" o:spid="_x0000_s1034" type="#_x0000_t202" style="position:absolute;left:0;text-align:left;margin-left:27.25pt;margin-top:-55.7pt;width:540.75pt;height:6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+eGgIAABIEAAAOAAAAZHJzL2Uyb0RvYy54bWysU9uO0zAQfUfiHyy/06TV9kLUdFVaFiEt&#10;F2nhA1zHaSwcjxm7TcrXM3bS7greEIlkjT3jMzNnjtf3fWvYWaHXYEs+neScKSuh0vZY8u/fHt6s&#10;OPNB2EoYsKrkF+X5/eb1q3XnCjWDBkylkBGI9UXnSt6E4Ios87JRrfATcMqSswZsRaAtHrMKRUfo&#10;rclmeb7IOsDKIUjlPZ3uByffJPy6VjJ8qWuvAjMlp9pCWjGth7hmm7Uojihco+VYhviHKlqhLSW9&#10;Qe1FEOyE+i+oVksED3WYSGgzqGstVeqBupnmf3Tz1AinUi9Ejnc3mvz/g5Wfz0/uK7LQv4OeBpia&#10;8O4R5A/PLOwaYY9qiwhdo0RFiaeRsqxzvhivRqp94SPIofsEFQ1ZnAIkoL7GNrJCfTJCpwFcbqSr&#10;PjBJh4vVYjmfzTmT5FtN75b5PKUQxfW2Qx8+KGhZNEqONNSELs6PPsRqRHENicksPGhj0mCNZR1l&#10;yN8uh77A6Co6Y5jH42FnkJ0FSWO7iP+Y178Mi8h74ZshLrkG0bQ6kHKNbqnqPH7DcaTpva1S+iC0&#10;GWwq0diRt0jVQFroDz3TVcnv4t1I4wGqCxGJMAiVHhYZDeAvzjoSacn9z5NAxZn5aGkYUdFXA6/G&#10;4WoIK+lqyQNng7kLg/JPDvWxIeRh3Ba2NLBaJy6fqxjLJeElisdHEpX9cp+inp/y5jcAAAD//wMA&#10;UEsDBBQABgAIAAAAIQAQ9C3s4gAAAAsBAAAPAAAAZHJzL2Rvd25yZXYueG1sTI9BS8NAEIXvgv9h&#10;GcGLtJvVNqQxm1IERREqTQU9bpMxCWZnQ3bbxH/v9KS3Gea9N9/L1pPtxAkH3zrSoOYRCKTSVS3V&#10;Gt73j7MEhA+GKtM5Qg0/6GGdX15kJq3cSDs8FaEWHEI+NRqaEPpUSl82aI2fux6Jb19usCbwOtSy&#10;GszI4baTt1EUS2ta4g+N6fGhwfK7OFrG2MrXt5skeZmKj8/tk6GNel6NWl9fTZt7EAGn8CeGMz57&#10;IGemgztS5UWnYblYslLDTCm1AHFWqLuY6x14ilcg80z+75D/AgAA//8DAFBLAQItABQABgAIAAAA&#10;IQC2gziS/gAAAOEBAAATAAAAAAAAAAAAAAAAAAAAAABbQ29udGVudF9UeXBlc10ueG1sUEsBAi0A&#10;FAAGAAgAAAAhADj9If/WAAAAlAEAAAsAAAAAAAAAAAAAAAAALwEAAF9yZWxzLy5yZWxzUEsBAi0A&#10;FAAGAAgAAAAhAPbOb54aAgAAEgQAAA4AAAAAAAAAAAAAAAAALgIAAGRycy9lMm9Eb2MueG1sUEsB&#10;Ai0AFAAGAAgAAAAhABD0LeziAAAACwEAAA8AAAAAAAAAAAAAAAAAdAQAAGRycy9kb3ducmV2Lnht&#10;bFBLBQYAAAAABAAEAPMAAACDBQAAAAA=&#10;" filled="f" strokecolor="#a6a6a6" strokeweight=".16936mm">
                <v:textbox inset="0,0,0,0">
                  <w:txbxContent>
                    <w:p w14:paraId="4B2C3DD1" w14:textId="77777777" w:rsidR="00B10507" w:rsidRDefault="00000000">
                      <w:pPr>
                        <w:pStyle w:val="BodyText"/>
                        <w:spacing w:before="92" w:line="273" w:lineRule="auto"/>
                        <w:ind w:left="95" w:right="11"/>
                      </w:pPr>
                      <w:r>
                        <w:rPr>
                          <w:rFonts w:ascii="Arial" w:hAnsi="Arial"/>
                          <w:b/>
                        </w:rPr>
                        <w:t>ЯКІ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ПОТРІБНІ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ДОКУМЕНТИ</w:t>
                      </w:r>
                      <w:r>
                        <w:rPr>
                          <w:rFonts w:ascii="Arial" w:hAnsi="Arial"/>
                          <w:b/>
                          <w:spacing w:val="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отримання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послуги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– паспорт/віза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або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посвідка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постійне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проживання.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відсутності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документів</w:t>
                      </w:r>
                      <w:hyperlink r:id="rId24">
                        <w:r>
                          <w:rPr>
                            <w:color w:val="3999FF"/>
                            <w:spacing w:val="44"/>
                          </w:rPr>
                          <w:t xml:space="preserve"> </w:t>
                        </w:r>
                      </w:hyperlink>
                      <w:r>
                        <w:t>80001234.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доплати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пацієнта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(не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поширюється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платні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дізнайтеся </w:t>
                      </w:r>
                    </w:p>
                    <w:p w14:paraId="7B4C48C6" w14:textId="77777777" w:rsidR="00B10507" w:rsidRDefault="00000000">
                      <w:pPr>
                        <w:pStyle w:val="BodyText"/>
                        <w:spacing w:line="227" w:lineRule="exact"/>
                        <w:ind w:left="95"/>
                      </w:pPr>
                      <w:r>
                        <w:rPr>
                          <w:spacing w:val="-1"/>
                        </w:rPr>
                        <w:t>перед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отриманням).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</w:rPr>
        <w:t xml:space="preserve"> </w:t>
      </w:r>
    </w:p>
    <w:sectPr w:rsidR="00B10507">
      <w:pgSz w:w="11930" w:h="16860"/>
      <w:pgMar w:top="50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7"/>
    <w:rsid w:val="00B10507"/>
    <w:rsid w:val="00F21AEA"/>
    <w:rsid w:val="00F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69775"/>
  <w15:docId w15:val="{9819D76F-C425-4245-9621-E1868D25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4"/>
      <w:ind w:left="216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0">
    <w:name w:val="contentpasted0"/>
    <w:basedOn w:val="DefaultParagraphFont"/>
    <w:rsid w:val="00F5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.gov.lv/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https://www.vm.gov.lv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vid19.gov.lv/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vmnvd.gov.lv/lv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.gov.lv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m.gov.lv/" TargetMode="External"/><Relationship Id="rId11" Type="http://schemas.openxmlformats.org/officeDocument/2006/relationships/hyperlink" Target="mailto:nvd@vmnvd.gov.lv" TargetMode="External"/><Relationship Id="rId24" Type="http://schemas.openxmlformats.org/officeDocument/2006/relationships/hyperlink" Target="https://www.emojiall.com/lv/sub-categories/H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vmnvd.gov.lv/lv/" TargetMode="External"/><Relationship Id="rId23" Type="http://schemas.openxmlformats.org/officeDocument/2006/relationships/hyperlink" Target="https://www.emojiall.com/lv/sub-categories/H5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vmnvd.gov.lv/lv/" TargetMode="External"/><Relationship Id="rId22" Type="http://schemas.openxmlformats.org/officeDocument/2006/relationships/hyperlink" Target="http://www.covid19.gov.lv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Gulbe</dc:creator>
  <cp:lastModifiedBy>Kitija Grīna</cp:lastModifiedBy>
  <cp:revision>3</cp:revision>
  <dcterms:created xsi:type="dcterms:W3CDTF">2023-02-01T09:21:00Z</dcterms:created>
  <dcterms:modified xsi:type="dcterms:W3CDTF">2023-02-02T14:11:00Z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