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35DA393" w:rsidR="002C35F4" w:rsidRDefault="00B41159" w:rsidP="002C35F4">
      <w:pPr>
        <w:spacing w:after="0" w:line="240" w:lineRule="auto"/>
        <w:rPr>
          <w:b/>
          <w:bCs/>
        </w:rPr>
      </w:pPr>
      <w:r>
        <w:rPr>
          <w:b/>
          <w:bCs/>
        </w:rPr>
        <w:t>30</w:t>
      </w:r>
      <w:r w:rsidR="002F3C94">
        <w:rPr>
          <w:b/>
          <w:bCs/>
        </w:rPr>
        <w:t>.01</w:t>
      </w:r>
      <w:r w:rsidR="006E6FA5">
        <w:rPr>
          <w:b/>
          <w:bCs/>
        </w:rPr>
        <w:t>.202</w:t>
      </w:r>
      <w:r w:rsidR="002F3C94">
        <w:rPr>
          <w:b/>
          <w:bCs/>
        </w:rPr>
        <w:t>3</w:t>
      </w:r>
      <w:r w:rsidR="00A07BCA">
        <w:rPr>
          <w:b/>
          <w:bCs/>
        </w:rPr>
        <w:t>(</w:t>
      </w:r>
      <w:r w:rsidR="00E50B74">
        <w:rPr>
          <w:b/>
          <w:bCs/>
        </w:rPr>
        <w:t>2</w:t>
      </w:r>
      <w:r w:rsidR="00A07BCA">
        <w:rPr>
          <w:b/>
          <w:bCs/>
        </w:rPr>
        <w:t>)</w:t>
      </w:r>
      <w:r w:rsidR="00F5394B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9AE474A" w14:textId="2D16536A" w:rsidR="00233D75" w:rsidRDefault="00E50B74" w:rsidP="00CF744E">
      <w:pPr>
        <w:spacing w:after="0" w:line="240" w:lineRule="auto"/>
        <w:rPr>
          <w:rFonts w:cstheme="minorHAnsi"/>
        </w:rPr>
      </w:pPr>
      <w:r w:rsidRPr="00E50B74">
        <w:rPr>
          <w:rFonts w:cstheme="minorHAnsi"/>
        </w:rPr>
        <w:t>Aktualizēta vakcinācijas rokasgrāmata</w:t>
      </w:r>
    </w:p>
    <w:p w14:paraId="4C8AD81B" w14:textId="77777777" w:rsidR="00E50B74" w:rsidRPr="00E50B74" w:rsidRDefault="00E50B74" w:rsidP="00CF744E">
      <w:pPr>
        <w:spacing w:after="0" w:line="240" w:lineRule="auto"/>
        <w:rPr>
          <w:rFonts w:cstheme="minorHAnsi"/>
          <w:lang w:val="en-US"/>
        </w:rPr>
      </w:pPr>
    </w:p>
    <w:p w14:paraId="4979EB97" w14:textId="3B077F60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2F34B46" w14:textId="77777777" w:rsidR="00E50B74" w:rsidRPr="00E50B74" w:rsidRDefault="00E50B74" w:rsidP="00E50B74">
      <w:pPr>
        <w:shd w:val="clear" w:color="auto" w:fill="FFFFFF"/>
        <w:jc w:val="both"/>
        <w:rPr>
          <w:rFonts w:cstheme="minorHAnsi"/>
          <w:color w:val="000000"/>
        </w:rPr>
      </w:pPr>
      <w:r w:rsidRPr="00E50B74">
        <w:rPr>
          <w:rFonts w:cstheme="minorHAnsi"/>
          <w:color w:val="000000"/>
        </w:rPr>
        <w:t>Nacionālais veselības dienests informē, ka ir aktualizēta</w:t>
      </w:r>
      <w:r w:rsidRPr="00E50B74">
        <w:rPr>
          <w:rStyle w:val="contentpasted0"/>
          <w:rFonts w:cstheme="minorHAnsi"/>
          <w:color w:val="000000"/>
          <w:shd w:val="clear" w:color="auto" w:fill="FFFFFF"/>
        </w:rPr>
        <w:t xml:space="preserve"> Vakcinācijas rokasgrāmata (skatīt e-pasta vēstulei pievienoto dokumentu).</w:t>
      </w:r>
    </w:p>
    <w:p w14:paraId="7E847F5D" w14:textId="77777777" w:rsidR="00E50B74" w:rsidRPr="00E50B74" w:rsidRDefault="00E50B74" w:rsidP="00E50B74">
      <w:pPr>
        <w:jc w:val="both"/>
        <w:rPr>
          <w:rFonts w:cstheme="minorHAnsi"/>
        </w:rPr>
      </w:pPr>
      <w:r w:rsidRPr="00E50B74">
        <w:rPr>
          <w:rFonts w:cstheme="minorHAnsi"/>
          <w:color w:val="000000"/>
          <w:shd w:val="clear" w:color="auto" w:fill="FFFFFF"/>
        </w:rPr>
        <w:t>Rokasgrāmatā aktualizēts:</w:t>
      </w:r>
    </w:p>
    <w:p w14:paraId="5B79EEA7" w14:textId="77777777" w:rsidR="00E50B74" w:rsidRPr="00E50B74" w:rsidRDefault="00E50B74" w:rsidP="00E50B74">
      <w:pPr>
        <w:pStyle w:val="xmsonormal"/>
        <w:numPr>
          <w:ilvl w:val="0"/>
          <w:numId w:val="19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</w:rPr>
      </w:pPr>
      <w:proofErr w:type="spellStart"/>
      <w:r w:rsidRPr="00E50B74">
        <w:rPr>
          <w:rStyle w:val="xcontentpasted0"/>
          <w:rFonts w:asciiTheme="minorHAnsi" w:eastAsia="Times New Roman" w:hAnsiTheme="minorHAnsi" w:cstheme="minorHAnsi"/>
          <w:color w:val="000000"/>
          <w:lang w:val="en-US"/>
        </w:rPr>
        <w:t>Sakarā</w:t>
      </w:r>
      <w:proofErr w:type="spellEnd"/>
      <w:r w:rsidRPr="00E50B74">
        <w:rPr>
          <w:rStyle w:val="xcontentpasted0"/>
          <w:rFonts w:asciiTheme="minorHAnsi" w:eastAsia="Times New Roman" w:hAnsiTheme="minorHAnsi" w:cstheme="minorHAnsi"/>
          <w:color w:val="000000"/>
          <w:lang w:val="en-US"/>
        </w:rPr>
        <w:t xml:space="preserve"> </w:t>
      </w:r>
      <w:proofErr w:type="spellStart"/>
      <w:r w:rsidRPr="00E50B74">
        <w:rPr>
          <w:rStyle w:val="xcontentpasted0"/>
          <w:rFonts w:asciiTheme="minorHAnsi" w:eastAsia="Times New Roman" w:hAnsiTheme="minorHAnsi" w:cstheme="minorHAnsi"/>
          <w:color w:val="000000"/>
          <w:lang w:val="en-US"/>
        </w:rPr>
        <w:t>ar</w:t>
      </w:r>
      <w:proofErr w:type="spellEnd"/>
      <w:r w:rsidRPr="00E50B74">
        <w:rPr>
          <w:rStyle w:val="xcontentpasted0"/>
          <w:rFonts w:asciiTheme="minorHAnsi" w:eastAsia="Times New Roman" w:hAnsiTheme="minorHAnsi" w:cstheme="minorHAnsi"/>
          <w:color w:val="000000"/>
          <w:lang w:val="en-US"/>
        </w:rPr>
        <w:t xml:space="preserve"> </w:t>
      </w:r>
      <w:proofErr w:type="spellStart"/>
      <w:r w:rsidRPr="00E50B74">
        <w:rPr>
          <w:rStyle w:val="xcontentpasted0"/>
          <w:rFonts w:asciiTheme="minorHAnsi" w:eastAsia="Times New Roman" w:hAnsiTheme="minorHAnsi" w:cstheme="minorHAnsi"/>
          <w:color w:val="000000"/>
          <w:lang w:val="en-US"/>
        </w:rPr>
        <w:t>jauno</w:t>
      </w:r>
      <w:proofErr w:type="spellEnd"/>
      <w:r w:rsidRPr="00E50B74">
        <w:rPr>
          <w:rStyle w:val="xcontentpasted0"/>
          <w:rFonts w:asciiTheme="minorHAnsi" w:eastAsia="Times New Roman" w:hAnsiTheme="minorHAnsi" w:cstheme="minorHAnsi"/>
          <w:color w:val="000000"/>
          <w:lang w:val="en-US"/>
        </w:rPr>
        <w:t xml:space="preserve"> </w:t>
      </w:r>
      <w:proofErr w:type="spellStart"/>
      <w:r w:rsidRPr="00E50B74">
        <w:rPr>
          <w:rStyle w:val="xcontentpasted0"/>
          <w:rFonts w:asciiTheme="minorHAnsi" w:eastAsia="Times New Roman" w:hAnsiTheme="minorHAnsi" w:cstheme="minorHAnsi"/>
          <w:color w:val="000000"/>
          <w:lang w:val="en-US"/>
        </w:rPr>
        <w:t>pielāgoto</w:t>
      </w:r>
      <w:proofErr w:type="spellEnd"/>
      <w:r w:rsidRPr="00E50B74">
        <w:rPr>
          <w:rStyle w:val="xcontentpasted0"/>
          <w:rFonts w:asciiTheme="minorHAnsi" w:eastAsia="Times New Roman" w:hAnsiTheme="minorHAnsi" w:cstheme="minorHAnsi"/>
          <w:color w:val="000000"/>
          <w:lang w:val="en-US"/>
        </w:rPr>
        <w:t xml:space="preserve"> </w:t>
      </w:r>
      <w:proofErr w:type="spellStart"/>
      <w:r w:rsidRPr="00E50B74">
        <w:rPr>
          <w:rStyle w:val="xcontentpasted0"/>
          <w:rFonts w:asciiTheme="minorHAnsi" w:eastAsia="Times New Roman" w:hAnsiTheme="minorHAnsi" w:cstheme="minorHAnsi"/>
          <w:color w:val="000000"/>
          <w:lang w:val="en-US"/>
        </w:rPr>
        <w:t>vakcīnu</w:t>
      </w:r>
      <w:proofErr w:type="spellEnd"/>
      <w:r w:rsidRPr="00E50B74">
        <w:rPr>
          <w:rStyle w:val="xcontentpasted0"/>
          <w:rFonts w:asciiTheme="minorHAnsi" w:eastAsia="Times New Roman" w:hAnsiTheme="minorHAnsi" w:cstheme="minorHAnsi"/>
          <w:color w:val="000000"/>
          <w:lang w:val="en-US"/>
        </w:rPr>
        <w:t xml:space="preserve"> </w:t>
      </w:r>
      <w:proofErr w:type="spellStart"/>
      <w:r w:rsidRPr="00E50B74">
        <w:rPr>
          <w:rStyle w:val="xcontentpasted0"/>
          <w:rFonts w:asciiTheme="minorHAnsi" w:eastAsia="Times New Roman" w:hAnsiTheme="minorHAnsi" w:cstheme="minorHAnsi"/>
          <w:color w:val="000000"/>
          <w:bdr w:val="none" w:sz="0" w:space="0" w:color="auto" w:frame="1"/>
        </w:rPr>
        <w:t>Spikevax</w:t>
      </w:r>
      <w:proofErr w:type="spellEnd"/>
      <w:r w:rsidRPr="00E50B74">
        <w:rPr>
          <w:rStyle w:val="xcontentpasted0"/>
          <w:rFonts w:asciiTheme="minorHAnsi" w:eastAsia="Times New Roman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E50B74">
        <w:rPr>
          <w:rStyle w:val="xcontentpasted0"/>
          <w:rFonts w:asciiTheme="minorHAnsi" w:eastAsia="Times New Roman" w:hAnsiTheme="minorHAnsi" w:cstheme="minorHAnsi"/>
          <w:color w:val="000000"/>
          <w:bdr w:val="none" w:sz="0" w:space="0" w:color="auto" w:frame="1"/>
        </w:rPr>
        <w:t>Bivalent</w:t>
      </w:r>
      <w:proofErr w:type="spellEnd"/>
      <w:r w:rsidRPr="00E50B74">
        <w:rPr>
          <w:rStyle w:val="xcontentpasted0"/>
          <w:rFonts w:asciiTheme="minorHAnsi" w:eastAsia="Times New Roman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E50B74">
        <w:rPr>
          <w:rStyle w:val="xcontentpasted0"/>
          <w:rFonts w:asciiTheme="minorHAnsi" w:eastAsia="Times New Roman" w:hAnsiTheme="minorHAnsi" w:cstheme="minorHAnsi"/>
          <w:color w:val="000000"/>
          <w:bdr w:val="none" w:sz="0" w:space="0" w:color="auto" w:frame="1"/>
        </w:rPr>
        <w:t>Original</w:t>
      </w:r>
      <w:proofErr w:type="spellEnd"/>
      <w:r w:rsidRPr="00E50B74">
        <w:rPr>
          <w:rStyle w:val="xcontentpasted0"/>
          <w:rFonts w:asciiTheme="minorHAnsi" w:eastAsia="Times New Roman" w:hAnsiTheme="minorHAnsi" w:cstheme="minorHAnsi"/>
          <w:color w:val="000000"/>
          <w:bdr w:val="none" w:sz="0" w:space="0" w:color="auto" w:frame="1"/>
        </w:rPr>
        <w:t>/</w:t>
      </w:r>
      <w:proofErr w:type="spellStart"/>
      <w:r w:rsidRPr="00E50B74">
        <w:rPr>
          <w:rStyle w:val="xcontentpasted0"/>
          <w:rFonts w:asciiTheme="minorHAnsi" w:eastAsia="Times New Roman" w:hAnsiTheme="minorHAnsi" w:cstheme="minorHAnsi"/>
          <w:color w:val="000000"/>
          <w:bdr w:val="none" w:sz="0" w:space="0" w:color="auto" w:frame="1"/>
        </w:rPr>
        <w:t>Omicron</w:t>
      </w:r>
      <w:proofErr w:type="spellEnd"/>
      <w:r w:rsidRPr="00E50B74">
        <w:rPr>
          <w:rStyle w:val="xcontentpasted0"/>
          <w:rFonts w:asciiTheme="minorHAnsi" w:eastAsia="Times New Roman" w:hAnsiTheme="minorHAnsi" w:cstheme="minorHAnsi"/>
          <w:color w:val="000000"/>
          <w:bdr w:val="none" w:sz="0" w:space="0" w:color="auto" w:frame="1"/>
        </w:rPr>
        <w:t xml:space="preserve"> BA.4/5 p</w:t>
      </w:r>
      <w:r w:rsidRPr="00E50B74">
        <w:rPr>
          <w:rStyle w:val="xcontentpasted0"/>
          <w:rFonts w:asciiTheme="minorHAnsi" w:eastAsia="Times New Roman" w:hAnsiTheme="minorHAnsi" w:cstheme="minorHAnsi"/>
          <w:color w:val="000000"/>
          <w:lang w:val="en-US"/>
        </w:rPr>
        <w:t>ret Covid-19 </w:t>
      </w:r>
      <w:proofErr w:type="spellStart"/>
      <w:r w:rsidRPr="00E50B74">
        <w:rPr>
          <w:rStyle w:val="xcontentpasted0"/>
          <w:rFonts w:asciiTheme="minorHAnsi" w:eastAsia="Times New Roman" w:hAnsiTheme="minorHAnsi" w:cstheme="minorHAnsi"/>
          <w:color w:val="000000"/>
          <w:lang w:val="en-US"/>
        </w:rPr>
        <w:t>papildināts</w:t>
      </w:r>
      <w:proofErr w:type="spellEnd"/>
      <w:r w:rsidRPr="00E50B74">
        <w:rPr>
          <w:rStyle w:val="xcontentpasted0"/>
          <w:rFonts w:asciiTheme="minorHAnsi" w:eastAsia="Times New Roman" w:hAnsiTheme="minorHAnsi" w:cstheme="minorHAnsi"/>
          <w:color w:val="000000"/>
          <w:lang w:val="en-US"/>
        </w:rPr>
        <w:t>:</w:t>
      </w:r>
    </w:p>
    <w:p w14:paraId="6FC573CD" w14:textId="77777777" w:rsidR="00E50B74" w:rsidRPr="00E50B74" w:rsidRDefault="00E50B74" w:rsidP="00E50B7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proofErr w:type="spellStart"/>
      <w:r w:rsidRPr="00E50B74">
        <w:rPr>
          <w:rStyle w:val="xcontentpasted0"/>
          <w:rFonts w:eastAsia="Times New Roman" w:cstheme="minorHAnsi"/>
          <w:color w:val="000000"/>
          <w:lang w:val="en-US"/>
        </w:rPr>
        <w:t>sadaļa</w:t>
      </w:r>
      <w:proofErr w:type="spellEnd"/>
      <w:r w:rsidRPr="00E50B74">
        <w:rPr>
          <w:rStyle w:val="xcontentpasted0"/>
          <w:rFonts w:eastAsia="Times New Roman" w:cstheme="minorHAnsi"/>
          <w:i/>
          <w:iCs/>
          <w:color w:val="000000"/>
          <w:lang w:val="en-US"/>
        </w:rPr>
        <w:t xml:space="preserve"> </w:t>
      </w:r>
      <w:proofErr w:type="spellStart"/>
      <w:r w:rsidRPr="00E50B74">
        <w:rPr>
          <w:rStyle w:val="xcontentpasted0"/>
          <w:rFonts w:eastAsia="Times New Roman" w:cstheme="minorHAnsi"/>
          <w:i/>
          <w:iCs/>
          <w:color w:val="000000"/>
          <w:lang w:val="en-US"/>
        </w:rPr>
        <w:t>Vakcinācijas</w:t>
      </w:r>
      <w:proofErr w:type="spellEnd"/>
      <w:r w:rsidRPr="00E50B74">
        <w:rPr>
          <w:rStyle w:val="xcontentpasted0"/>
          <w:rFonts w:eastAsia="Times New Roman" w:cstheme="minorHAnsi"/>
          <w:i/>
          <w:iCs/>
          <w:color w:val="000000"/>
          <w:lang w:val="en-US"/>
        </w:rPr>
        <w:t xml:space="preserve"> </w:t>
      </w:r>
      <w:proofErr w:type="spellStart"/>
      <w:proofErr w:type="gramStart"/>
      <w:r w:rsidRPr="00E50B74">
        <w:rPr>
          <w:rStyle w:val="xcontentpasted0"/>
          <w:rFonts w:eastAsia="Times New Roman" w:cstheme="minorHAnsi"/>
          <w:i/>
          <w:iCs/>
          <w:color w:val="000000"/>
          <w:lang w:val="en-US"/>
        </w:rPr>
        <w:t>veikšana</w:t>
      </w:r>
      <w:proofErr w:type="spellEnd"/>
      <w:r w:rsidRPr="00E50B74">
        <w:rPr>
          <w:rStyle w:val="xcontentpasted0"/>
          <w:rFonts w:eastAsia="Times New Roman" w:cstheme="minorHAnsi"/>
          <w:i/>
          <w:iCs/>
          <w:color w:val="000000"/>
          <w:lang w:val="en-US"/>
        </w:rPr>
        <w:t>;</w:t>
      </w:r>
      <w:proofErr w:type="gramEnd"/>
    </w:p>
    <w:p w14:paraId="04F87856" w14:textId="77777777" w:rsidR="00E50B74" w:rsidRPr="00E50B74" w:rsidRDefault="00E50B74" w:rsidP="00E50B7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proofErr w:type="spellStart"/>
      <w:r w:rsidRPr="00E50B74">
        <w:rPr>
          <w:rStyle w:val="xcontentpasted0"/>
          <w:rFonts w:eastAsia="Times New Roman" w:cstheme="minorHAnsi"/>
          <w:i/>
          <w:iCs/>
          <w:color w:val="000000"/>
          <w:lang w:val="en-US"/>
        </w:rPr>
        <w:t>Pielikums</w:t>
      </w:r>
      <w:proofErr w:type="spellEnd"/>
      <w:r w:rsidRPr="00E50B74">
        <w:rPr>
          <w:rStyle w:val="xcontentpasted0"/>
          <w:rFonts w:eastAsia="Times New Roman" w:cstheme="minorHAnsi"/>
          <w:i/>
          <w:iCs/>
          <w:color w:val="000000"/>
          <w:lang w:val="en-US"/>
        </w:rPr>
        <w:t xml:space="preserve"> III</w:t>
      </w:r>
      <w:r w:rsidRPr="00E50B74">
        <w:rPr>
          <w:rStyle w:val="xcontentpasted0"/>
          <w:rFonts w:eastAsia="Times New Roman" w:cstheme="minorHAnsi"/>
          <w:color w:val="000000"/>
          <w:lang w:val="en-US"/>
        </w:rPr>
        <w:t xml:space="preserve"> (par </w:t>
      </w:r>
      <w:proofErr w:type="spellStart"/>
      <w:r w:rsidRPr="00E50B74">
        <w:rPr>
          <w:rStyle w:val="xcontentpasted0"/>
          <w:rFonts w:eastAsia="Times New Roman" w:cstheme="minorHAnsi"/>
          <w:color w:val="000000"/>
          <w:lang w:val="en-US"/>
        </w:rPr>
        <w:t>jaunas</w:t>
      </w:r>
      <w:proofErr w:type="spellEnd"/>
      <w:r w:rsidRPr="00E50B74">
        <w:rPr>
          <w:rStyle w:val="xcontentpasted0"/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E50B74">
        <w:rPr>
          <w:rStyle w:val="xcontentpasted0"/>
          <w:rFonts w:eastAsia="Times New Roman" w:cstheme="minorHAnsi"/>
          <w:color w:val="000000"/>
          <w:lang w:val="en-US"/>
        </w:rPr>
        <w:t>vakcīnas</w:t>
      </w:r>
      <w:proofErr w:type="spellEnd"/>
      <w:r w:rsidRPr="00E50B74">
        <w:rPr>
          <w:rStyle w:val="xcontentpasted0"/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E50B74">
        <w:rPr>
          <w:rStyle w:val="xcontentpasted0"/>
          <w:rFonts w:eastAsia="Times New Roman" w:cstheme="minorHAnsi"/>
          <w:color w:val="000000"/>
          <w:lang w:val="en-US"/>
        </w:rPr>
        <w:t>uzglabāšanas</w:t>
      </w:r>
      <w:proofErr w:type="spellEnd"/>
      <w:r w:rsidRPr="00E50B74">
        <w:rPr>
          <w:rStyle w:val="xcontentpasted0"/>
          <w:rFonts w:eastAsia="Times New Roman" w:cstheme="minorHAnsi"/>
          <w:color w:val="000000"/>
          <w:lang w:val="en-US"/>
        </w:rPr>
        <w:t xml:space="preserve"> </w:t>
      </w:r>
      <w:proofErr w:type="spellStart"/>
      <w:r w:rsidRPr="00E50B74">
        <w:rPr>
          <w:rStyle w:val="xcontentpasted0"/>
          <w:rFonts w:eastAsia="Times New Roman" w:cstheme="minorHAnsi"/>
          <w:color w:val="000000"/>
          <w:lang w:val="en-US"/>
        </w:rPr>
        <w:t>nosacījumiem</w:t>
      </w:r>
      <w:proofErr w:type="spellEnd"/>
      <w:proofErr w:type="gramStart"/>
      <w:r w:rsidRPr="00E50B74">
        <w:rPr>
          <w:rStyle w:val="xcontentpasted0"/>
          <w:rFonts w:eastAsia="Times New Roman" w:cstheme="minorHAnsi"/>
          <w:color w:val="000000"/>
          <w:lang w:val="en-US"/>
        </w:rPr>
        <w:t>)</w:t>
      </w:r>
      <w:r w:rsidRPr="00E50B74">
        <w:rPr>
          <w:rStyle w:val="xcontentpasted0"/>
          <w:rFonts w:eastAsia="Times New Roman" w:cstheme="minorHAnsi"/>
          <w:i/>
          <w:iCs/>
          <w:color w:val="000000"/>
          <w:lang w:val="en-US"/>
        </w:rPr>
        <w:t>;</w:t>
      </w:r>
      <w:proofErr w:type="gramEnd"/>
    </w:p>
    <w:p w14:paraId="4B2D2E45" w14:textId="77777777" w:rsidR="00E50B74" w:rsidRPr="00E50B74" w:rsidRDefault="00E50B74" w:rsidP="00E50B7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</w:rPr>
      </w:pPr>
      <w:proofErr w:type="spellStart"/>
      <w:r w:rsidRPr="00E50B74">
        <w:rPr>
          <w:rStyle w:val="xcontentpasted0"/>
          <w:rFonts w:eastAsia="Times New Roman" w:cstheme="minorHAnsi"/>
          <w:i/>
          <w:iCs/>
          <w:color w:val="000000"/>
          <w:lang w:val="en-US"/>
        </w:rPr>
        <w:t>Pielikums</w:t>
      </w:r>
      <w:proofErr w:type="spellEnd"/>
      <w:r w:rsidRPr="00E50B74">
        <w:rPr>
          <w:rStyle w:val="xcontentpasted0"/>
          <w:rFonts w:eastAsia="Times New Roman" w:cstheme="minorHAnsi"/>
          <w:i/>
          <w:iCs/>
          <w:color w:val="000000"/>
          <w:lang w:val="en-US"/>
        </w:rPr>
        <w:t xml:space="preserve"> VI </w:t>
      </w:r>
      <w:proofErr w:type="gramStart"/>
      <w:r w:rsidRPr="00E50B74">
        <w:rPr>
          <w:rStyle w:val="xcontentpasted0"/>
          <w:rFonts w:eastAsia="Times New Roman" w:cstheme="minorHAnsi"/>
          <w:i/>
          <w:iCs/>
          <w:color w:val="000000"/>
          <w:lang w:val="en-US"/>
        </w:rPr>
        <w:t xml:space="preserve">( </w:t>
      </w:r>
      <w:r w:rsidRPr="00E50B74">
        <w:rPr>
          <w:rStyle w:val="contentpasted0"/>
          <w:rFonts w:eastAsia="Times New Roman" w:cstheme="minorHAnsi"/>
          <w:color w:val="000000"/>
          <w:shd w:val="clear" w:color="auto" w:fill="FFFFFF"/>
        </w:rPr>
        <w:t>primārās</w:t>
      </w:r>
      <w:proofErr w:type="gramEnd"/>
      <w:r w:rsidRPr="00E50B74">
        <w:rPr>
          <w:rStyle w:val="contentpasted0"/>
          <w:rFonts w:eastAsia="Times New Roman" w:cstheme="minorHAnsi"/>
          <w:color w:val="000000"/>
          <w:shd w:val="clear" w:color="auto" w:fill="FFFFFF"/>
        </w:rPr>
        <w:t xml:space="preserve"> vakcinācijas un </w:t>
      </w:r>
      <w:proofErr w:type="spellStart"/>
      <w:r w:rsidRPr="00E50B74">
        <w:rPr>
          <w:rStyle w:val="contentpasted0"/>
          <w:rFonts w:eastAsia="Times New Roman" w:cstheme="minorHAnsi"/>
          <w:color w:val="000000"/>
          <w:shd w:val="clear" w:color="auto" w:fill="FFFFFF"/>
        </w:rPr>
        <w:t>balstvakcinācijas</w:t>
      </w:r>
      <w:proofErr w:type="spellEnd"/>
      <w:r w:rsidRPr="00E50B74">
        <w:rPr>
          <w:rStyle w:val="contentpasted0"/>
          <w:rFonts w:eastAsia="Times New Roman" w:cstheme="minorHAnsi"/>
          <w:color w:val="000000"/>
          <w:shd w:val="clear" w:color="auto" w:fill="FFFFFF"/>
        </w:rPr>
        <w:t xml:space="preserve"> shēmās attiecīgas izmaiņas, saskaņā ar IVP rekomendācijām);</w:t>
      </w:r>
    </w:p>
    <w:p w14:paraId="1F54DB4B" w14:textId="77777777" w:rsidR="00E50B74" w:rsidRPr="00E50B74" w:rsidRDefault="00E50B74" w:rsidP="00E50B74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  <w:r w:rsidRPr="00E50B74">
        <w:rPr>
          <w:rFonts w:asciiTheme="minorHAnsi" w:eastAsia="Times New Roman" w:hAnsiTheme="minorHAnsi" w:cstheme="minorHAnsi"/>
          <w:color w:val="000000"/>
          <w:lang w:val="en-US"/>
        </w:rPr>
        <w:t>P</w:t>
      </w:r>
      <w:proofErr w:type="spellStart"/>
      <w:r w:rsidRPr="00E50B74">
        <w:rPr>
          <w:rFonts w:asciiTheme="minorHAnsi" w:eastAsia="Times New Roman" w:hAnsiTheme="minorHAnsi" w:cstheme="minorHAnsi"/>
          <w:color w:val="000000"/>
        </w:rPr>
        <w:t>apildināts</w:t>
      </w:r>
      <w:proofErr w:type="spellEnd"/>
      <w:r w:rsidRPr="00E50B74">
        <w:rPr>
          <w:rFonts w:asciiTheme="minorHAnsi" w:eastAsia="Times New Roman" w:hAnsiTheme="minorHAnsi" w:cstheme="minorHAnsi"/>
          <w:color w:val="000000"/>
        </w:rPr>
        <w:t xml:space="preserve"> skaidrojums </w:t>
      </w:r>
      <w:r w:rsidRPr="00E50B74">
        <w:rPr>
          <w:rFonts w:asciiTheme="minorHAnsi" w:eastAsia="Times New Roman" w:hAnsiTheme="minorHAnsi" w:cstheme="minorHAnsi"/>
          <w:i/>
          <w:iCs/>
          <w:color w:val="000000"/>
        </w:rPr>
        <w:t>Vakcīnas saņemšana, uzglabāšana un izmantošana </w:t>
      </w:r>
      <w:r w:rsidRPr="00E50B74">
        <w:rPr>
          <w:rFonts w:asciiTheme="minorHAnsi" w:eastAsia="Times New Roman" w:hAnsiTheme="minorHAnsi" w:cstheme="minorHAnsi"/>
          <w:color w:val="000000"/>
        </w:rPr>
        <w:t>sadaļa ar apstākļu sarakstu, kad Covid-19 vakcīnas flakons drīkst būt izlietots nepilnā apjomā, plānojot vai organizējot vakcināciju.</w:t>
      </w:r>
    </w:p>
    <w:p w14:paraId="0BF81DA5" w14:textId="5288CF4F" w:rsidR="002574F4" w:rsidRPr="00E50B74" w:rsidRDefault="00B41159" w:rsidP="00B41159">
      <w:pPr>
        <w:ind w:firstLine="720"/>
        <w:rPr>
          <w:rFonts w:cstheme="minorHAnsi"/>
          <w:b/>
          <w:bCs/>
        </w:rPr>
      </w:pPr>
      <w:r w:rsidRPr="00E50B74">
        <w:rPr>
          <w:rFonts w:cstheme="minorHAnsi"/>
          <w:color w:val="000000"/>
        </w:rPr>
        <w:t xml:space="preserve"> </w:t>
      </w:r>
      <w:r w:rsidR="00E50B74">
        <w:object w:dxaOrig="1540" w:dyaOrig="997" w14:anchorId="2B0DF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77.25pt;height:49.5pt" o:ole="">
            <v:imagedata r:id="rId5" o:title=""/>
          </v:shape>
          <o:OLEObject Type="Embed" ProgID="Word.Document.12" ShapeID="_x0000_i1042" DrawAspect="Icon" ObjectID="_1736602649" r:id="rId6">
            <o:FieldCodes>\s</o:FieldCodes>
          </o:OLEObject>
        </w:object>
      </w:r>
    </w:p>
    <w:sectPr w:rsidR="002574F4" w:rsidRPr="00E50B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D36D9B"/>
    <w:multiLevelType w:val="hybridMultilevel"/>
    <w:tmpl w:val="3B9AE95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44B78"/>
    <w:multiLevelType w:val="multilevel"/>
    <w:tmpl w:val="BCFE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A05655"/>
    <w:multiLevelType w:val="multilevel"/>
    <w:tmpl w:val="4B1C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61143">
    <w:abstractNumId w:val="17"/>
  </w:num>
  <w:num w:numId="2" w16cid:durableId="1559583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7254">
    <w:abstractNumId w:val="19"/>
  </w:num>
  <w:num w:numId="4" w16cid:durableId="794711335">
    <w:abstractNumId w:val="13"/>
  </w:num>
  <w:num w:numId="5" w16cid:durableId="917405354">
    <w:abstractNumId w:val="12"/>
  </w:num>
  <w:num w:numId="6" w16cid:durableId="703409985">
    <w:abstractNumId w:val="7"/>
  </w:num>
  <w:num w:numId="7" w16cid:durableId="992680618">
    <w:abstractNumId w:val="11"/>
  </w:num>
  <w:num w:numId="8" w16cid:durableId="1787189421">
    <w:abstractNumId w:val="2"/>
  </w:num>
  <w:num w:numId="9" w16cid:durableId="971054280">
    <w:abstractNumId w:val="14"/>
  </w:num>
  <w:num w:numId="10" w16cid:durableId="2070028721">
    <w:abstractNumId w:val="4"/>
  </w:num>
  <w:num w:numId="11" w16cid:durableId="903299187">
    <w:abstractNumId w:val="15"/>
  </w:num>
  <w:num w:numId="12" w16cid:durableId="413862493">
    <w:abstractNumId w:val="3"/>
  </w:num>
  <w:num w:numId="13" w16cid:durableId="632488665">
    <w:abstractNumId w:val="18"/>
  </w:num>
  <w:num w:numId="14" w16cid:durableId="631637864">
    <w:abstractNumId w:val="10"/>
  </w:num>
  <w:num w:numId="15" w16cid:durableId="84825447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8076858">
    <w:abstractNumId w:val="8"/>
  </w:num>
  <w:num w:numId="17" w16cid:durableId="682366340">
    <w:abstractNumId w:val="0"/>
  </w:num>
  <w:num w:numId="18" w16cid:durableId="1893077147">
    <w:abstractNumId w:val="1"/>
  </w:num>
  <w:num w:numId="19" w16cid:durableId="3359643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20746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52171"/>
    <w:rsid w:val="00060409"/>
    <w:rsid w:val="000A6A6F"/>
    <w:rsid w:val="000C6255"/>
    <w:rsid w:val="000E0C29"/>
    <w:rsid w:val="00124145"/>
    <w:rsid w:val="001609C4"/>
    <w:rsid w:val="00172DCD"/>
    <w:rsid w:val="001774CD"/>
    <w:rsid w:val="00186157"/>
    <w:rsid w:val="001F7175"/>
    <w:rsid w:val="00233D75"/>
    <w:rsid w:val="00251E6F"/>
    <w:rsid w:val="002574F4"/>
    <w:rsid w:val="002C35F4"/>
    <w:rsid w:val="002D074F"/>
    <w:rsid w:val="002E3E68"/>
    <w:rsid w:val="002F3C94"/>
    <w:rsid w:val="00355420"/>
    <w:rsid w:val="003A5070"/>
    <w:rsid w:val="003E3B83"/>
    <w:rsid w:val="003E4EE8"/>
    <w:rsid w:val="00416FA7"/>
    <w:rsid w:val="00423D47"/>
    <w:rsid w:val="0049259F"/>
    <w:rsid w:val="004A4E77"/>
    <w:rsid w:val="004B12AC"/>
    <w:rsid w:val="00517648"/>
    <w:rsid w:val="0053796A"/>
    <w:rsid w:val="005908B9"/>
    <w:rsid w:val="005B5CBA"/>
    <w:rsid w:val="006451FD"/>
    <w:rsid w:val="00672ECD"/>
    <w:rsid w:val="006A2664"/>
    <w:rsid w:val="006E1BC3"/>
    <w:rsid w:val="006E6FA5"/>
    <w:rsid w:val="006F0546"/>
    <w:rsid w:val="0071163A"/>
    <w:rsid w:val="007C1832"/>
    <w:rsid w:val="007F7D4E"/>
    <w:rsid w:val="00823225"/>
    <w:rsid w:val="00833CC4"/>
    <w:rsid w:val="008E43EA"/>
    <w:rsid w:val="00906C2F"/>
    <w:rsid w:val="00923F48"/>
    <w:rsid w:val="00961C1F"/>
    <w:rsid w:val="00993FF6"/>
    <w:rsid w:val="009D5EB8"/>
    <w:rsid w:val="009D6094"/>
    <w:rsid w:val="009F628D"/>
    <w:rsid w:val="00A07BCA"/>
    <w:rsid w:val="00A12D67"/>
    <w:rsid w:val="00A80153"/>
    <w:rsid w:val="00A972F0"/>
    <w:rsid w:val="00AE4F9D"/>
    <w:rsid w:val="00AF4662"/>
    <w:rsid w:val="00B41159"/>
    <w:rsid w:val="00BE16EC"/>
    <w:rsid w:val="00C11C21"/>
    <w:rsid w:val="00C83E37"/>
    <w:rsid w:val="00C956CA"/>
    <w:rsid w:val="00CC29DE"/>
    <w:rsid w:val="00CF744E"/>
    <w:rsid w:val="00D4060E"/>
    <w:rsid w:val="00D945A5"/>
    <w:rsid w:val="00E464A9"/>
    <w:rsid w:val="00E50B74"/>
    <w:rsid w:val="00E55165"/>
    <w:rsid w:val="00E8736B"/>
    <w:rsid w:val="00EA4FB9"/>
    <w:rsid w:val="00EC7BA9"/>
    <w:rsid w:val="00F262E4"/>
    <w:rsid w:val="00F34A7F"/>
    <w:rsid w:val="00F51696"/>
    <w:rsid w:val="00F5394B"/>
    <w:rsid w:val="00F838BB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  <w:style w:type="paragraph" w:customStyle="1" w:styleId="tv213">
    <w:name w:val="tv213"/>
    <w:basedOn w:val="Normal"/>
    <w:rsid w:val="00F34A7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F262E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contentpasted1">
    <w:name w:val="contentpasted1"/>
    <w:basedOn w:val="Normal"/>
    <w:uiPriority w:val="99"/>
    <w:semiHidden/>
    <w:rsid w:val="00F262E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11">
    <w:name w:val="contentpasted11"/>
    <w:basedOn w:val="DefaultParagraphFont"/>
    <w:rsid w:val="00F262E4"/>
  </w:style>
  <w:style w:type="paragraph" w:customStyle="1" w:styleId="xxmsonormal0">
    <w:name w:val="xxmsonormal"/>
    <w:basedOn w:val="Normal"/>
    <w:rsid w:val="00F5394B"/>
    <w:pPr>
      <w:spacing w:after="0" w:line="240" w:lineRule="auto"/>
    </w:pPr>
    <w:rPr>
      <w:rFonts w:ascii="Calibri" w:hAnsi="Calibri" w:cs="Calibri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3D75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D75"/>
    <w:rPr>
      <w:rFonts w:ascii="Calibri" w:hAnsi="Calibri" w:cs="Calibri"/>
      <w:lang w:eastAsia="lv-LV"/>
    </w:rPr>
  </w:style>
  <w:style w:type="character" w:customStyle="1" w:styleId="contentpasted2">
    <w:name w:val="contentpasted2"/>
    <w:basedOn w:val="DefaultParagraphFont"/>
    <w:rsid w:val="00233D75"/>
  </w:style>
  <w:style w:type="character" w:customStyle="1" w:styleId="xcontentpasted0">
    <w:name w:val="x_contentpasted0"/>
    <w:basedOn w:val="DefaultParagraphFont"/>
    <w:rsid w:val="00E50B74"/>
  </w:style>
  <w:style w:type="character" w:customStyle="1" w:styleId="contentpasted0">
    <w:name w:val="contentpasted0"/>
    <w:basedOn w:val="DefaultParagraphFont"/>
    <w:rsid w:val="00E5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2023-01-30T14:51:00Z</dcterms:created>
  <dcterms:modified xsi:type="dcterms:W3CDTF">2023-01-30T14:51:00Z</dcterms:modified>
</cp:coreProperties>
</file>