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6043B36" w:rsidR="002C35F4" w:rsidRDefault="009D5EB8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11.05</w:t>
      </w:r>
      <w:r w:rsidR="006E6FA5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17FE121" w14:textId="77777777" w:rsidR="009D5EB8" w:rsidRDefault="009D5EB8" w:rsidP="00CF744E">
      <w:pPr>
        <w:spacing w:after="0" w:line="240" w:lineRule="auto"/>
        <w:rPr>
          <w:rFonts w:ascii="Calibri" w:hAnsi="Calibri" w:cs="Calibri"/>
        </w:rPr>
      </w:pPr>
      <w:r w:rsidRPr="009D5EB8">
        <w:rPr>
          <w:rFonts w:ascii="Calibri" w:hAnsi="Calibri" w:cs="Calibri"/>
        </w:rPr>
        <w:t>Par veiktajiem maksājumiem 2022.gadā</w:t>
      </w:r>
    </w:p>
    <w:p w14:paraId="48C03068" w14:textId="77777777" w:rsidR="009D5EB8" w:rsidRDefault="009D5EB8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C18C5F5" w14:textId="4151343F" w:rsidR="009D5EB8" w:rsidRDefault="009D5EB8" w:rsidP="009D5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Nacionālā veselības dienesta (turpmāk – Dienests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nodaļa, lai skaidrotu par kādiem pakalpojumiem veikta samaksa ģimenes ārstu praksēm, </w:t>
      </w:r>
      <w:proofErr w:type="spellStart"/>
      <w:r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veikto maksājumu grafiku 2022.gadā:</w:t>
      </w:r>
    </w:p>
    <w:p w14:paraId="2D6EF2F0" w14:textId="77777777" w:rsidR="009D5EB8" w:rsidRDefault="009D5EB8" w:rsidP="009D5E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1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1559"/>
      </w:tblGrid>
      <w:tr w:rsidR="009D5EB8" w14:paraId="003585E4" w14:textId="77777777" w:rsidTr="009D5EB8">
        <w:trPr>
          <w:trHeight w:val="734"/>
        </w:trPr>
        <w:tc>
          <w:tcPr>
            <w:tcW w:w="6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BE1A" w14:textId="77777777" w:rsidR="009D5EB8" w:rsidRDefault="009D5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Pamatojums, par ko veikts maksājums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A7E9" w14:textId="77777777" w:rsidR="009D5EB8" w:rsidRDefault="009D5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Datums, kad veikts maksājums ģimenes ārstiem</w:t>
            </w:r>
          </w:p>
        </w:tc>
      </w:tr>
      <w:tr w:rsidR="009D5EB8" w14:paraId="58D94E8B" w14:textId="77777777" w:rsidTr="009D5EB8">
        <w:trPr>
          <w:trHeight w:val="276"/>
        </w:trPr>
        <w:tc>
          <w:tcPr>
            <w:tcW w:w="8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E330D" w14:textId="77777777" w:rsidR="009D5EB8" w:rsidRDefault="009D5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Janvārī</w:t>
            </w:r>
          </w:p>
        </w:tc>
      </w:tr>
      <w:tr w:rsidR="009D5EB8" w14:paraId="533ACAD5" w14:textId="77777777" w:rsidTr="009D5EB8">
        <w:trPr>
          <w:trHeight w:val="283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040A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Covid piemaksas par 2021.gada novembri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A96E" w14:textId="1AFA4D96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2D0514FF" w14:textId="77777777" w:rsidTr="009D5EB8">
        <w:trPr>
          <w:trHeight w:val="132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4079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Norēķins par 2021.gada decembra AP13 rēķiniem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156F" w14:textId="0F7F289F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15BB5EC5" w14:textId="77777777" w:rsidTr="009D5EB8">
        <w:trPr>
          <w:trHeight w:val="276"/>
        </w:trPr>
        <w:tc>
          <w:tcPr>
            <w:tcW w:w="8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5407" w14:textId="77777777" w:rsidR="009D5EB8" w:rsidRDefault="009D5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Februārī</w:t>
            </w:r>
          </w:p>
        </w:tc>
      </w:tr>
      <w:tr w:rsidR="009D5EB8" w14:paraId="75845015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7751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Norēķins par 2021.gada decembra AP13 papildus rēķiniem (fēces)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50C4" w14:textId="2C0D8BB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68E9B3F3" w14:textId="77777777" w:rsidTr="009D5EB8">
        <w:trPr>
          <w:trHeight w:val="276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3082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Avanss par 2022.gada janvāri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E73B" w14:textId="1EB5C04D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7AFF62EE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524F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Covid piemaksas par 2021.gada decembri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8328" w14:textId="3D9F1520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6ED4779C" w14:textId="77777777" w:rsidTr="009D5EB8">
        <w:trPr>
          <w:trHeight w:val="276"/>
        </w:trPr>
        <w:tc>
          <w:tcPr>
            <w:tcW w:w="8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36A7" w14:textId="77777777" w:rsidR="009D5EB8" w:rsidRDefault="009D5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Martā</w:t>
            </w:r>
          </w:p>
        </w:tc>
      </w:tr>
      <w:tr w:rsidR="009D5EB8" w14:paraId="30E8313A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9ECB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Covid piemaksas par 2022.gada janvāri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CD28" w14:textId="38651606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48B3A378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52AA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Papildus avanss par 2022.gada janvāri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2060" w14:textId="190AB57B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6D352842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0CF5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 papildus 3 darbinieku par 2022.gada janvāri, februāri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EF17" w14:textId="4AE0E63B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15E0AFFC" w14:textId="77777777" w:rsidTr="009D5EB8">
        <w:trPr>
          <w:trHeight w:val="276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6330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Avanss par 2022.gada februāri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01FA" w14:textId="30ED4844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3FC55E30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1A0E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Par 2021.gada II pusgada sasniegto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skrīninga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atsaucības rādītāju maksājumu ģimenes ārstiem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7E2E" w14:textId="19FA2296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5424F08F" w14:textId="77777777" w:rsidTr="009D5EB8">
        <w:trPr>
          <w:trHeight w:val="276"/>
        </w:trPr>
        <w:tc>
          <w:tcPr>
            <w:tcW w:w="8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291D" w14:textId="77777777" w:rsidR="009D5EB8" w:rsidRDefault="009D5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Aprīlī</w:t>
            </w:r>
          </w:p>
        </w:tc>
      </w:tr>
      <w:tr w:rsidR="009D5EB8" w14:paraId="0CDF6772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928A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Covid piemaksas par 2022.gada februāri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83E2" w14:textId="433F52C3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7BE0548A" w14:textId="77777777" w:rsidTr="009D5EB8">
        <w:trPr>
          <w:trHeight w:val="119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3B15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 ģimenes ārsta kontrolēto ambulatoro laboratorisko pakalpojumu samaksai paredzēto līdzekļu atlikuma izmaksu par 2021.gadu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7716" w14:textId="6F56E13F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3BE6E640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3242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Norēķins par 2022.gada janvāra APLG rēķiniem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FF32" w14:textId="730C28FE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557B9AC0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EADD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Norēķins par 2022.gada janvāra AP13 rēķiniem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E0F2" w14:textId="348D82E6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2A45B6D8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94BD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 sasniegtajiem Covid vakcinācijas aptveres rādītājiem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DA18" w14:textId="33E37750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2140B9C6" w14:textId="77777777" w:rsidTr="009D5EB8">
        <w:trPr>
          <w:trHeight w:val="276"/>
        </w:trPr>
        <w:tc>
          <w:tcPr>
            <w:tcW w:w="8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44B11" w14:textId="77777777" w:rsidR="009D5EB8" w:rsidRDefault="009D5E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Maijā</w:t>
            </w:r>
          </w:p>
        </w:tc>
      </w:tr>
      <w:tr w:rsidR="009D5EB8" w14:paraId="413A5CD8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984D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Norēķins par 2022.gada februāra APLG rēķiniem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A4BB" w14:textId="4B3EEC0A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09BE5080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AC2C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Norēķins par 2022.gada februāra AP13 rēķiniem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0ECB" w14:textId="47F2280E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5EB8" w14:paraId="5AF5D785" w14:textId="77777777" w:rsidTr="009D5EB8">
        <w:trPr>
          <w:trHeight w:val="58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EE4D" w14:textId="77777777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Norēķins par 2022.gada marta APLG rēķiniem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FBD5" w14:textId="2FF7748F" w:rsidR="009D5EB8" w:rsidRDefault="009D5EB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459EB8D" w14:textId="77777777" w:rsidR="009D5EB8" w:rsidRDefault="009D5EB8" w:rsidP="009D5EB8">
      <w:pPr>
        <w:rPr>
          <w:rFonts w:ascii="Times New Roman" w:hAnsi="Times New Roman" w:cs="Times New Roman"/>
          <w:sz w:val="24"/>
          <w:szCs w:val="24"/>
        </w:rPr>
      </w:pPr>
    </w:p>
    <w:p w14:paraId="28AE38B8" w14:textId="0F75604D" w:rsidR="009D5EB8" w:rsidRDefault="009D5EB8" w:rsidP="009D5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Jautājumu gadījumā griezties pie 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nodaļas vecākās ekonomistes tālrunis: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e-pasts; </w:t>
      </w:r>
      <w:hyperlink r:id="rId5" w:history="1">
        <w:r w:rsidRPr="00783F50">
          <w:rPr>
            <w:rStyle w:val="Hyperlink"/>
            <w:rFonts w:ascii="Times New Roman" w:hAnsi="Times New Roman" w:cs="Times New Roman"/>
            <w:sz w:val="24"/>
            <w:szCs w:val="24"/>
          </w:rPr>
          <w:t>_________</w:t>
        </w:r>
        <w:r w:rsidRPr="00783F50">
          <w:rPr>
            <w:rStyle w:val="Hyperlink"/>
            <w:rFonts w:ascii="Times New Roman" w:hAnsi="Times New Roman" w:cs="Times New Roman"/>
            <w:sz w:val="24"/>
            <w:szCs w:val="24"/>
          </w:rPr>
          <w:t>@vmnvd.gov.lv</w:t>
        </w:r>
      </w:hyperlink>
    </w:p>
    <w:p w14:paraId="3EC2C309" w14:textId="77777777" w:rsidR="009D5EB8" w:rsidRDefault="009D5EB8" w:rsidP="009D5EB8">
      <w:pPr>
        <w:rPr>
          <w:rFonts w:ascii="Times New Roman" w:hAnsi="Times New Roman" w:cs="Times New Roman"/>
          <w:sz w:val="24"/>
          <w:szCs w:val="24"/>
        </w:rPr>
      </w:pPr>
    </w:p>
    <w:p w14:paraId="78C09647" w14:textId="33189035" w:rsidR="00E55165" w:rsidRPr="007F7D4E" w:rsidRDefault="00E55165" w:rsidP="009D5EB8">
      <w:pPr>
        <w:rPr>
          <w:rFonts w:cstheme="minorHAnsi"/>
          <w:b/>
          <w:bCs/>
        </w:rPr>
      </w:pPr>
    </w:p>
    <w:sectPr w:rsidR="00E55165" w:rsidRPr="007F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1F7175"/>
    <w:rsid w:val="002C35F4"/>
    <w:rsid w:val="002D074F"/>
    <w:rsid w:val="00355420"/>
    <w:rsid w:val="003E3B83"/>
    <w:rsid w:val="00416FA7"/>
    <w:rsid w:val="0049259F"/>
    <w:rsid w:val="004A4E77"/>
    <w:rsid w:val="004B12AC"/>
    <w:rsid w:val="00517648"/>
    <w:rsid w:val="0053796A"/>
    <w:rsid w:val="005908B9"/>
    <w:rsid w:val="005B5CBA"/>
    <w:rsid w:val="006451F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E55165"/>
    <w:rsid w:val="00E8736B"/>
    <w:rsid w:val="00EA4FB9"/>
    <w:rsid w:val="00EC7BA9"/>
    <w:rsid w:val="00F51696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_____@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2022-05-19T12:18:00Z</dcterms:created>
  <dcterms:modified xsi:type="dcterms:W3CDTF">2022-05-19T12:18:00Z</dcterms:modified>
</cp:coreProperties>
</file>