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40B789A" w:rsidR="002C35F4" w:rsidRDefault="00E4393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19.04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  <w:r w:rsidR="007008FB">
        <w:rPr>
          <w:b/>
          <w:bCs/>
        </w:rPr>
        <w:t>(1)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3A01A7F" w14:textId="39065E3D" w:rsidR="009D3936" w:rsidRDefault="00E43933" w:rsidP="00CF744E">
      <w:pPr>
        <w:spacing w:after="0" w:line="240" w:lineRule="auto"/>
      </w:pPr>
      <w:r w:rsidRPr="00E43933">
        <w:t>Aptauja par iespējām nodrošināt vakcināciju pret Covid-19 pacienta dzīvesvietā</w:t>
      </w:r>
    </w:p>
    <w:p w14:paraId="445A2DBD" w14:textId="77777777" w:rsidR="00E43933" w:rsidRDefault="00E43933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BC095D9" w14:textId="77777777" w:rsidR="00E43933" w:rsidRPr="00E43933" w:rsidRDefault="00E43933" w:rsidP="00E43933">
      <w:pPr>
        <w:jc w:val="both"/>
        <w:rPr>
          <w:rFonts w:cstheme="minorHAnsi"/>
        </w:rPr>
      </w:pPr>
      <w:r w:rsidRPr="00E43933">
        <w:rPr>
          <w:rFonts w:cstheme="minorHAnsi"/>
        </w:rPr>
        <w:t>Lai apzinātu ārstniecības iestāžu iespējas nodrošināt vakcināciju pret Covid-19 pacienta dzīvesvietā sākot no 2022.gada septembra, Nacionālais veselības dienests aicina aizpildīt aptauju, atbildot uz dažiem jautājumiem līdz 25.aprīlim.</w:t>
      </w:r>
    </w:p>
    <w:p w14:paraId="1A8692C1" w14:textId="77777777" w:rsidR="00E43933" w:rsidRPr="00E43933" w:rsidRDefault="00E43933" w:rsidP="00E43933">
      <w:pPr>
        <w:rPr>
          <w:rFonts w:cstheme="minorHAnsi"/>
        </w:rPr>
      </w:pPr>
      <w:hyperlink r:id="rId7" w:history="1">
        <w:r w:rsidRPr="00E43933">
          <w:rPr>
            <w:rStyle w:val="Hyperlink"/>
            <w:rFonts w:cstheme="minorHAnsi"/>
          </w:rPr>
          <w:t>https://www.visidati.lv/aptauja/1855088389/</w:t>
        </w:r>
      </w:hyperlink>
    </w:p>
    <w:p w14:paraId="2AB011AE" w14:textId="28CDA8E8" w:rsidR="00404F32" w:rsidRPr="003E6B18" w:rsidRDefault="00404F32" w:rsidP="00E43933">
      <w:pPr>
        <w:jc w:val="both"/>
        <w:rPr>
          <w:rFonts w:ascii="Calibri" w:hAnsi="Calibri" w:cs="Calibri"/>
          <w:b/>
          <w:bCs/>
        </w:rPr>
      </w:pPr>
    </w:p>
    <w:sectPr w:rsidR="00404F32" w:rsidRPr="003E6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C48D" w14:textId="77777777" w:rsidR="000D7BA8" w:rsidRDefault="000D7BA8" w:rsidP="007004A0">
      <w:pPr>
        <w:spacing w:after="0" w:line="240" w:lineRule="auto"/>
      </w:pPr>
      <w:r>
        <w:separator/>
      </w:r>
    </w:p>
  </w:endnote>
  <w:endnote w:type="continuationSeparator" w:id="0">
    <w:p w14:paraId="600B0E40" w14:textId="77777777" w:rsidR="000D7BA8" w:rsidRDefault="000D7BA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D678" w14:textId="77777777" w:rsidR="000D7BA8" w:rsidRDefault="000D7BA8" w:rsidP="007004A0">
      <w:pPr>
        <w:spacing w:after="0" w:line="240" w:lineRule="auto"/>
      </w:pPr>
      <w:r>
        <w:separator/>
      </w:r>
    </w:p>
  </w:footnote>
  <w:footnote w:type="continuationSeparator" w:id="0">
    <w:p w14:paraId="6862E557" w14:textId="77777777" w:rsidR="000D7BA8" w:rsidRDefault="000D7BA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3"/>
  </w:num>
  <w:num w:numId="2" w16cid:durableId="1279996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27"/>
  </w:num>
  <w:num w:numId="4" w16cid:durableId="1887983483">
    <w:abstractNumId w:val="20"/>
  </w:num>
  <w:num w:numId="5" w16cid:durableId="47457644">
    <w:abstractNumId w:val="16"/>
  </w:num>
  <w:num w:numId="6" w16cid:durableId="1158303112">
    <w:abstractNumId w:val="10"/>
  </w:num>
  <w:num w:numId="7" w16cid:durableId="2097170825">
    <w:abstractNumId w:val="15"/>
  </w:num>
  <w:num w:numId="8" w16cid:durableId="1370183873">
    <w:abstractNumId w:val="5"/>
  </w:num>
  <w:num w:numId="9" w16cid:durableId="844973590">
    <w:abstractNumId w:val="21"/>
  </w:num>
  <w:num w:numId="10" w16cid:durableId="1584216830">
    <w:abstractNumId w:val="25"/>
  </w:num>
  <w:num w:numId="11" w16cid:durableId="993143423">
    <w:abstractNumId w:val="19"/>
  </w:num>
  <w:num w:numId="12" w16cid:durableId="1305618044">
    <w:abstractNumId w:val="24"/>
  </w:num>
  <w:num w:numId="13" w16cid:durableId="163197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4"/>
  </w:num>
  <w:num w:numId="16" w16cid:durableId="1886092582">
    <w:abstractNumId w:val="22"/>
  </w:num>
  <w:num w:numId="17" w16cid:durableId="1885289627">
    <w:abstractNumId w:val="3"/>
  </w:num>
  <w:num w:numId="18" w16cid:durableId="683896010">
    <w:abstractNumId w:val="12"/>
  </w:num>
  <w:num w:numId="19" w16cid:durableId="1778063176">
    <w:abstractNumId w:val="11"/>
  </w:num>
  <w:num w:numId="20" w16cid:durableId="1334335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26"/>
  </w:num>
  <w:num w:numId="23" w16cid:durableId="1300068399">
    <w:abstractNumId w:val="6"/>
  </w:num>
  <w:num w:numId="24" w16cid:durableId="790560806">
    <w:abstractNumId w:val="18"/>
  </w:num>
  <w:num w:numId="25" w16cid:durableId="1957715148">
    <w:abstractNumId w:val="7"/>
  </w:num>
  <w:num w:numId="26" w16cid:durableId="1560289445">
    <w:abstractNumId w:val="17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D7BA8"/>
    <w:rsid w:val="000E0C29"/>
    <w:rsid w:val="001774CD"/>
    <w:rsid w:val="00186157"/>
    <w:rsid w:val="001C0711"/>
    <w:rsid w:val="001E784C"/>
    <w:rsid w:val="002339E5"/>
    <w:rsid w:val="00276060"/>
    <w:rsid w:val="002C35F4"/>
    <w:rsid w:val="002D059E"/>
    <w:rsid w:val="002E1D3D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517648"/>
    <w:rsid w:val="00524360"/>
    <w:rsid w:val="0052438B"/>
    <w:rsid w:val="00567287"/>
    <w:rsid w:val="0058607C"/>
    <w:rsid w:val="005A23E0"/>
    <w:rsid w:val="0067772D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900488"/>
    <w:rsid w:val="0091385E"/>
    <w:rsid w:val="00914478"/>
    <w:rsid w:val="00923F48"/>
    <w:rsid w:val="0093383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dati.lv/aptauja/18550883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2022-04-22T11:34:00Z</dcterms:created>
  <dcterms:modified xsi:type="dcterms:W3CDTF">2022-04-22T11:35:00Z</dcterms:modified>
</cp:coreProperties>
</file>