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D0E15C1" w:rsidR="002C35F4" w:rsidRDefault="00060A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740D9">
        <w:rPr>
          <w:b/>
          <w:bCs/>
        </w:rPr>
        <w:t>5</w:t>
      </w:r>
      <w:r>
        <w:rPr>
          <w:b/>
          <w:bCs/>
        </w:rPr>
        <w:t>.03.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2B70E5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2C7F7E67" w14:textId="2503D7FE" w:rsidR="0053535D" w:rsidRDefault="00F740D9" w:rsidP="00A80200">
      <w:pPr>
        <w:spacing w:after="0" w:line="240" w:lineRule="auto"/>
        <w:jc w:val="both"/>
      </w:pPr>
      <w:r>
        <w:t>Informācija ģimenes ārstiem par papildus darbinieku</w:t>
      </w:r>
    </w:p>
    <w:p w14:paraId="36ACC72C" w14:textId="77777777" w:rsidR="0053535D" w:rsidRDefault="0053535D" w:rsidP="00A80200">
      <w:pPr>
        <w:spacing w:after="0" w:line="240" w:lineRule="auto"/>
        <w:jc w:val="both"/>
      </w:pPr>
    </w:p>
    <w:p w14:paraId="69D95C07" w14:textId="3220FD93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371D4F3C" w14:textId="77777777" w:rsidR="00F740D9" w:rsidRPr="00F740D9" w:rsidRDefault="00F740D9" w:rsidP="00F740D9">
      <w:pPr>
        <w:pStyle w:val="Heading1"/>
        <w:jc w:val="both"/>
        <w:rPr>
          <w:rFonts w:ascii="Calibri" w:eastAsiaTheme="minorHAnsi" w:hAnsi="Calibri" w:cs="Calibri"/>
          <w:color w:val="auto"/>
          <w:sz w:val="22"/>
          <w:szCs w:val="22"/>
        </w:rPr>
      </w:pPr>
      <w:r w:rsidRPr="00F740D9">
        <w:rPr>
          <w:rFonts w:ascii="Calibri" w:eastAsiaTheme="minorHAnsi" w:hAnsi="Calibri" w:cs="Calibri"/>
          <w:color w:val="auto"/>
          <w:sz w:val="22"/>
          <w:szCs w:val="22"/>
        </w:rPr>
        <w:t>Nosūtām visiem līgumattiecībās esošiem ģimenes ārstiem Kontroles un uzraudzības departamenta informāciju par to, kā tiek plānots veikt uzraudzības darbības par ģimenes ārstu praksēs nodarbinātiem papildus darbiniekiem.</w:t>
      </w:r>
    </w:p>
    <w:p w14:paraId="40AA1DCE" w14:textId="7FADF6F9" w:rsidR="001338C1" w:rsidRDefault="00F740D9" w:rsidP="00F740D9">
      <w:pPr>
        <w:pStyle w:val="Heading1"/>
        <w:jc w:val="both"/>
        <w:rPr>
          <w:rFonts w:ascii="Calibri" w:eastAsiaTheme="minorHAnsi" w:hAnsi="Calibri" w:cs="Calibri"/>
          <w:color w:val="auto"/>
          <w:sz w:val="22"/>
          <w:szCs w:val="22"/>
        </w:rPr>
      </w:pPr>
      <w:r w:rsidRPr="00F740D9">
        <w:rPr>
          <w:rFonts w:ascii="Calibri" w:eastAsiaTheme="minorHAnsi" w:hAnsi="Calibri" w:cs="Calibri"/>
          <w:color w:val="auto"/>
          <w:sz w:val="22"/>
          <w:szCs w:val="22"/>
        </w:rPr>
        <w:t>Informācija tika pārrunāta ar LĢĀA, LLĢĀA iknedēļas sanāksmē ar VM, kā arī saņemts asociāciju saskaņojums informācijas nosūtīšanai (LLĢĀA – saskaņoja, LĢĀA- atturējās no komentāriem).</w:t>
      </w:r>
    </w:p>
    <w:p w14:paraId="4FE8A91D" w14:textId="09ADAAC8" w:rsidR="00B627D6" w:rsidRPr="00B627D6" w:rsidRDefault="00297C0E" w:rsidP="00B627D6">
      <w:r>
        <w:object w:dxaOrig="1540" w:dyaOrig="997" w14:anchorId="27B35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7" o:title=""/>
          </v:shape>
          <o:OLEObject Type="Embed" ProgID="Word.Document.12" ShapeID="_x0000_i1030" DrawAspect="Icon" ObjectID="_1709014871" r:id="rId8">
            <o:FieldCodes>\s</o:FieldCodes>
          </o:OLEObject>
        </w:object>
      </w:r>
      <w:r>
        <w:object w:dxaOrig="1540" w:dyaOrig="997" w14:anchorId="26F1148A">
          <v:shape id="_x0000_i1029" type="#_x0000_t75" style="width:77.25pt;height:49.5pt" o:ole="">
            <v:imagedata r:id="rId9" o:title=""/>
          </v:shape>
          <o:OLEObject Type="Embed" ProgID="Word.Document.12" ShapeID="_x0000_i1029" DrawAspect="Icon" ObjectID="_1709014872" r:id="rId10">
            <o:FieldCodes>\s</o:FieldCodes>
          </o:OLEObject>
        </w:object>
      </w:r>
    </w:p>
    <w:sectPr w:rsidR="00B627D6" w:rsidRPr="00B62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11B6" w14:textId="77777777" w:rsidR="001A0B64" w:rsidRDefault="001A0B64" w:rsidP="00432099">
      <w:pPr>
        <w:spacing w:after="0" w:line="240" w:lineRule="auto"/>
      </w:pPr>
      <w:r>
        <w:separator/>
      </w:r>
    </w:p>
  </w:endnote>
  <w:endnote w:type="continuationSeparator" w:id="0">
    <w:p w14:paraId="3E1C7DD2" w14:textId="77777777" w:rsidR="001A0B64" w:rsidRDefault="001A0B6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B06F" w14:textId="77777777" w:rsidR="001A0B64" w:rsidRDefault="001A0B64" w:rsidP="00432099">
      <w:pPr>
        <w:spacing w:after="0" w:line="240" w:lineRule="auto"/>
      </w:pPr>
      <w:r>
        <w:separator/>
      </w:r>
    </w:p>
  </w:footnote>
  <w:footnote w:type="continuationSeparator" w:id="0">
    <w:p w14:paraId="7C171047" w14:textId="77777777" w:rsidR="001A0B64" w:rsidRDefault="001A0B6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1"/>
  </w:num>
  <w:num w:numId="5">
    <w:abstractNumId w:val="30"/>
  </w:num>
  <w:num w:numId="6">
    <w:abstractNumId w:val="23"/>
  </w:num>
  <w:num w:numId="7">
    <w:abstractNumId w:val="28"/>
  </w:num>
  <w:num w:numId="8">
    <w:abstractNumId w:val="13"/>
  </w:num>
  <w:num w:numId="9">
    <w:abstractNumId w:val="34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20"/>
  </w:num>
  <w:num w:numId="20">
    <w:abstractNumId w:val="2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19"/>
  </w:num>
  <w:num w:numId="29">
    <w:abstractNumId w:val="22"/>
  </w:num>
  <w:num w:numId="30">
    <w:abstractNumId w:val="17"/>
  </w:num>
  <w:num w:numId="31">
    <w:abstractNumId w:val="36"/>
  </w:num>
  <w:num w:numId="32">
    <w:abstractNumId w:val="14"/>
  </w:num>
  <w:num w:numId="33">
    <w:abstractNumId w:val="33"/>
  </w:num>
  <w:num w:numId="34">
    <w:abstractNumId w:val="9"/>
  </w:num>
  <w:num w:numId="35">
    <w:abstractNumId w:val="9"/>
  </w:num>
  <w:num w:numId="36">
    <w:abstractNumId w:val="7"/>
  </w:num>
  <w:num w:numId="37">
    <w:abstractNumId w:val="37"/>
  </w:num>
  <w:num w:numId="38">
    <w:abstractNumId w:val="15"/>
  </w:num>
  <w:num w:numId="39">
    <w:abstractNumId w:val="10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A0B64"/>
    <w:rsid w:val="001E4A8F"/>
    <w:rsid w:val="00200300"/>
    <w:rsid w:val="0020798F"/>
    <w:rsid w:val="00235B55"/>
    <w:rsid w:val="00297C0E"/>
    <w:rsid w:val="002A28D5"/>
    <w:rsid w:val="002A78D1"/>
    <w:rsid w:val="002B70E5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F27F4"/>
    <w:rsid w:val="009120DD"/>
    <w:rsid w:val="00923F48"/>
    <w:rsid w:val="009433A3"/>
    <w:rsid w:val="00966793"/>
    <w:rsid w:val="009A4DF4"/>
    <w:rsid w:val="009A68F4"/>
    <w:rsid w:val="009B6E71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627D6"/>
    <w:rsid w:val="00BA052E"/>
    <w:rsid w:val="00BF4208"/>
    <w:rsid w:val="00CE655F"/>
    <w:rsid w:val="00CF744E"/>
    <w:rsid w:val="00D112B0"/>
    <w:rsid w:val="00D459AA"/>
    <w:rsid w:val="00D61774"/>
    <w:rsid w:val="00DA151C"/>
    <w:rsid w:val="00DE539D"/>
    <w:rsid w:val="00EC2A53"/>
    <w:rsid w:val="00F27E1C"/>
    <w:rsid w:val="00F420AA"/>
    <w:rsid w:val="00F51696"/>
    <w:rsid w:val="00F740D9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2022-03-17T07:30:00Z</dcterms:created>
  <dcterms:modified xsi:type="dcterms:W3CDTF">2022-03-17T07:35:00Z</dcterms:modified>
</cp:coreProperties>
</file>