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10C8" w14:textId="77777777" w:rsidR="00082B25" w:rsidRPr="003D7F93" w:rsidRDefault="00082B25" w:rsidP="00082B25">
      <w:pPr>
        <w:pStyle w:val="Pielikums"/>
      </w:pPr>
      <w:bookmarkStart w:id="0" w:name="_Toc531934918"/>
      <w:r>
        <w:t>3</w:t>
      </w:r>
      <w:r w:rsidRPr="003D7F93">
        <w:t>.pielikums</w:t>
      </w:r>
      <w:bookmarkEnd w:id="0"/>
    </w:p>
    <w:p w14:paraId="53C49BAD" w14:textId="77777777" w:rsidR="00082B25" w:rsidRDefault="00082B25" w:rsidP="00082B25">
      <w:pPr>
        <w:jc w:val="right"/>
        <w:rPr>
          <w:sz w:val="22"/>
          <w:szCs w:val="22"/>
        </w:rPr>
      </w:pPr>
      <w:r w:rsidRPr="006D7ABB">
        <w:rPr>
          <w:sz w:val="22"/>
          <w:szCs w:val="22"/>
        </w:rPr>
        <w:t>Procesam P-13 “Kompensējamo zāļu sarakstu veidošana, uzturēšana un resursu kontrole”</w:t>
      </w:r>
    </w:p>
    <w:p w14:paraId="38951F94" w14:textId="77777777" w:rsidR="00082B25" w:rsidRDefault="00082B25" w:rsidP="00082B25">
      <w:pPr>
        <w:jc w:val="center"/>
        <w:rPr>
          <w:noProof/>
        </w:rPr>
      </w:pPr>
    </w:p>
    <w:p w14:paraId="4BE9418A" w14:textId="77777777" w:rsidR="00C54B50" w:rsidRDefault="00C54B50" w:rsidP="00082B25">
      <w:pPr>
        <w:jc w:val="center"/>
        <w:rPr>
          <w:b/>
          <w:sz w:val="28"/>
          <w:szCs w:val="28"/>
        </w:rPr>
      </w:pPr>
    </w:p>
    <w:p w14:paraId="4E841DA1" w14:textId="77777777" w:rsidR="00082B25" w:rsidRPr="00721D14" w:rsidRDefault="00082B25" w:rsidP="00082B25">
      <w:pPr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Iesniegums</w:t>
      </w:r>
    </w:p>
    <w:p w14:paraId="3D7182CE" w14:textId="77777777" w:rsidR="00082B25" w:rsidRPr="00976E22" w:rsidRDefault="00082B25" w:rsidP="00082B25">
      <w:pPr>
        <w:jc w:val="center"/>
        <w:rPr>
          <w:b/>
          <w:sz w:val="22"/>
          <w:szCs w:val="22"/>
        </w:rPr>
      </w:pPr>
    </w:p>
    <w:p w14:paraId="46B3E018" w14:textId="77777777" w:rsidR="00082B25" w:rsidRDefault="00082B25" w:rsidP="00082B25">
      <w:pPr>
        <w:jc w:val="center"/>
        <w:rPr>
          <w:b/>
          <w:sz w:val="22"/>
          <w:szCs w:val="22"/>
        </w:rPr>
      </w:pPr>
      <w:r w:rsidRPr="00976E22">
        <w:rPr>
          <w:b/>
          <w:sz w:val="22"/>
          <w:szCs w:val="22"/>
        </w:rPr>
        <w:t>zāļu kompensācijas nosacījumu pārskatīšanai</w:t>
      </w:r>
    </w:p>
    <w:p w14:paraId="7DA8C897" w14:textId="77777777" w:rsidR="00082B25" w:rsidRPr="00976E22" w:rsidRDefault="00082B25" w:rsidP="00082B25">
      <w:pPr>
        <w:jc w:val="center"/>
        <w:rPr>
          <w:b/>
          <w:sz w:val="22"/>
          <w:szCs w:val="22"/>
        </w:rPr>
      </w:pPr>
    </w:p>
    <w:p w14:paraId="4F243AD2" w14:textId="77777777" w:rsidR="00082B25" w:rsidRDefault="00082B25" w:rsidP="00082B2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</w:tblGrid>
      <w:tr w:rsidR="00082B25" w:rsidRPr="00F4598D" w14:paraId="3833454C" w14:textId="77777777" w:rsidTr="006F2A66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3BF16EC5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b/>
                <w:sz w:val="22"/>
                <w:szCs w:val="22"/>
              </w:rPr>
              <w:t>Iesniedzējs:</w:t>
            </w:r>
            <w:r w:rsidRPr="00F4598D">
              <w:rPr>
                <w:sz w:val="22"/>
                <w:szCs w:val="22"/>
              </w:rPr>
              <w:t xml:space="preserve"> </w:t>
            </w:r>
            <w:r w:rsidRPr="00F4598D">
              <w:rPr>
                <w:sz w:val="22"/>
                <w:szCs w:val="22"/>
              </w:rPr>
              <w:sym w:font="Monotype Sorts" w:char="F09D"/>
            </w:r>
            <w:r w:rsidRPr="00F4598D">
              <w:rPr>
                <w:sz w:val="22"/>
                <w:szCs w:val="22"/>
              </w:rPr>
              <w:t xml:space="preserve"> Zāļu reģistrācijas apliecības īpašnieks (turētājs)       </w:t>
            </w:r>
            <w:r w:rsidRPr="00F4598D">
              <w:rPr>
                <w:sz w:val="22"/>
                <w:szCs w:val="22"/>
              </w:rPr>
              <w:sym w:font="Monotype Sorts" w:char="F09D"/>
            </w:r>
            <w:r w:rsidRPr="00F4598D">
              <w:rPr>
                <w:sz w:val="22"/>
                <w:szCs w:val="22"/>
              </w:rPr>
              <w:t xml:space="preserve"> Pilnvarots pārstāvis</w:t>
            </w:r>
          </w:p>
        </w:tc>
      </w:tr>
      <w:tr w:rsidR="00082B25" w:rsidRPr="00F4598D" w14:paraId="0987CB0A" w14:textId="77777777" w:rsidTr="006F2A66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14:paraId="21F64443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Juridiskās personas nosaukums:</w:t>
            </w:r>
          </w:p>
          <w:p w14:paraId="7FA57509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Reģistrācijas Nr.:</w:t>
            </w:r>
          </w:p>
        </w:tc>
      </w:tr>
      <w:tr w:rsidR="00082B25" w:rsidRPr="00F4598D" w14:paraId="22A35CAD" w14:textId="77777777" w:rsidTr="006F2A66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058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Adrese: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546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Tālrunis:</w:t>
            </w:r>
          </w:p>
          <w:p w14:paraId="2D1BE816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E-pasts:</w:t>
            </w:r>
          </w:p>
        </w:tc>
      </w:tr>
      <w:tr w:rsidR="00082B25" w:rsidRPr="00F4598D" w14:paraId="6B9D359E" w14:textId="77777777" w:rsidTr="006F2A66">
        <w:trPr>
          <w:cantSplit/>
        </w:trPr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14:paraId="702713AA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Iesnieguma Iesniedzēja vārds, uzvārds:</w:t>
            </w:r>
          </w:p>
          <w:p w14:paraId="262A5127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 xml:space="preserve">Amats: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40780A54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Tālrunis:</w:t>
            </w:r>
          </w:p>
          <w:p w14:paraId="58310517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E-pasts:</w:t>
            </w:r>
          </w:p>
        </w:tc>
      </w:tr>
      <w:tr w:rsidR="00082B25" w:rsidRPr="00F4598D" w14:paraId="02B73B7E" w14:textId="77777777" w:rsidTr="006F2A66">
        <w:trPr>
          <w:trHeight w:val="29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EAE" w14:textId="77777777" w:rsidR="00082B25" w:rsidRPr="00F4598D" w:rsidRDefault="00082B25" w:rsidP="006F2A66">
            <w:pPr>
              <w:rPr>
                <w:b/>
                <w:sz w:val="22"/>
                <w:szCs w:val="22"/>
              </w:rPr>
            </w:pPr>
            <w:r w:rsidRPr="00F4598D">
              <w:rPr>
                <w:b/>
                <w:sz w:val="22"/>
                <w:szCs w:val="22"/>
              </w:rPr>
              <w:t xml:space="preserve">Maksātājs </w:t>
            </w:r>
            <w:r w:rsidRPr="00F4598D">
              <w:rPr>
                <w:sz w:val="22"/>
                <w:szCs w:val="22"/>
              </w:rPr>
              <w:t>(adrese)</w:t>
            </w:r>
            <w:r w:rsidRPr="00F4598D">
              <w:rPr>
                <w:b/>
                <w:sz w:val="22"/>
                <w:szCs w:val="22"/>
              </w:rPr>
              <w:t>:</w:t>
            </w:r>
          </w:p>
        </w:tc>
      </w:tr>
      <w:tr w:rsidR="00082B25" w:rsidRPr="00F4598D" w14:paraId="126A84D1" w14:textId="77777777" w:rsidTr="006F2A66">
        <w:trPr>
          <w:trHeight w:val="552"/>
        </w:trPr>
        <w:tc>
          <w:tcPr>
            <w:tcW w:w="9180" w:type="dxa"/>
            <w:gridSpan w:val="2"/>
            <w:tcBorders>
              <w:top w:val="nil"/>
            </w:tcBorders>
          </w:tcPr>
          <w:p w14:paraId="4A71FFAE" w14:textId="77777777" w:rsidR="00082B25" w:rsidRPr="00F4598D" w:rsidRDefault="00082B25" w:rsidP="006F2A66">
            <w:pPr>
              <w:rPr>
                <w:sz w:val="22"/>
                <w:szCs w:val="22"/>
              </w:rPr>
            </w:pPr>
            <w:r w:rsidRPr="00F4598D">
              <w:rPr>
                <w:sz w:val="22"/>
                <w:szCs w:val="22"/>
              </w:rPr>
              <w:t>Norēķinu rekvizīti:</w:t>
            </w:r>
          </w:p>
        </w:tc>
      </w:tr>
    </w:tbl>
    <w:p w14:paraId="1B75FECD" w14:textId="77777777" w:rsidR="00082B25" w:rsidRDefault="00082B25" w:rsidP="00082B25">
      <w:pPr>
        <w:pStyle w:val="Heading4"/>
        <w:ind w:left="0" w:firstLine="0"/>
        <w:rPr>
          <w:b w:val="0"/>
          <w:bCs/>
        </w:rPr>
      </w:pPr>
      <w:r w:rsidRPr="00F4598D">
        <w:rPr>
          <w:b w:val="0"/>
          <w:sz w:val="22"/>
          <w:szCs w:val="22"/>
        </w:rPr>
        <w:t>Lūdzam noteikt šādus kompensācijas nosacījumus zālēm: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52"/>
        <w:gridCol w:w="1949"/>
        <w:gridCol w:w="2107"/>
        <w:gridCol w:w="2186"/>
      </w:tblGrid>
      <w:tr w:rsidR="00082B25" w:rsidRPr="003E6473" w14:paraId="74804E9F" w14:textId="77777777" w:rsidTr="006F2A66">
        <w:tc>
          <w:tcPr>
            <w:tcW w:w="2938" w:type="dxa"/>
            <w:gridSpan w:val="2"/>
            <w:vAlign w:val="center"/>
          </w:tcPr>
          <w:p w14:paraId="18BCACC8" w14:textId="77777777" w:rsidR="00082B25" w:rsidRPr="003E6473" w:rsidRDefault="00082B25" w:rsidP="006F2A66">
            <w:pPr>
              <w:jc w:val="center"/>
              <w:rPr>
                <w:sz w:val="22"/>
              </w:rPr>
            </w:pPr>
            <w:r w:rsidRPr="003E6473">
              <w:rPr>
                <w:sz w:val="22"/>
              </w:rPr>
              <w:t>Zāļu vispārīgais</w:t>
            </w:r>
          </w:p>
          <w:p w14:paraId="193D31E0" w14:textId="77777777" w:rsidR="00082B25" w:rsidRPr="003E6473" w:rsidRDefault="00082B25" w:rsidP="006F2A66">
            <w:pPr>
              <w:jc w:val="center"/>
            </w:pPr>
            <w:r w:rsidRPr="003E6473">
              <w:rPr>
                <w:sz w:val="22"/>
              </w:rPr>
              <w:t>nosaukums (aktīvā viela)</w:t>
            </w:r>
          </w:p>
        </w:tc>
        <w:tc>
          <w:tcPr>
            <w:tcW w:w="4056" w:type="dxa"/>
            <w:gridSpan w:val="2"/>
            <w:vAlign w:val="center"/>
          </w:tcPr>
          <w:p w14:paraId="5BAF2136" w14:textId="77777777" w:rsidR="00082B25" w:rsidRPr="000D184D" w:rsidRDefault="00082B25" w:rsidP="006F2A66">
            <w:pPr>
              <w:ind w:left="420"/>
              <w:jc w:val="center"/>
              <w:rPr>
                <w:b/>
              </w:rPr>
            </w:pPr>
            <w:r w:rsidRPr="000D184D">
              <w:rPr>
                <w:b/>
                <w:sz w:val="22"/>
              </w:rPr>
              <w:t>Zāļu nosaukums</w:t>
            </w:r>
          </w:p>
        </w:tc>
        <w:tc>
          <w:tcPr>
            <w:tcW w:w="2186" w:type="dxa"/>
            <w:vAlign w:val="center"/>
          </w:tcPr>
          <w:p w14:paraId="6899EF5A" w14:textId="77777777" w:rsidR="00082B25" w:rsidRPr="00DD4BE3" w:rsidRDefault="00082B25" w:rsidP="006F2A66">
            <w:pPr>
              <w:jc w:val="center"/>
              <w:rPr>
                <w:sz w:val="22"/>
                <w:szCs w:val="22"/>
              </w:rPr>
            </w:pPr>
            <w:r w:rsidRPr="00DD4BE3">
              <w:rPr>
                <w:sz w:val="22"/>
                <w:szCs w:val="22"/>
              </w:rPr>
              <w:t>Zāļu forma</w:t>
            </w:r>
          </w:p>
        </w:tc>
      </w:tr>
      <w:tr w:rsidR="00082B25" w:rsidRPr="003E6473" w14:paraId="49EF1D9E" w14:textId="77777777" w:rsidTr="006F2A66">
        <w:tc>
          <w:tcPr>
            <w:tcW w:w="2938" w:type="dxa"/>
            <w:gridSpan w:val="2"/>
          </w:tcPr>
          <w:p w14:paraId="79551E6C" w14:textId="77777777" w:rsidR="00082B25" w:rsidRPr="003E6473" w:rsidRDefault="00082B25" w:rsidP="006F2A66">
            <w:pPr>
              <w:rPr>
                <w:sz w:val="22"/>
              </w:rPr>
            </w:pPr>
          </w:p>
          <w:p w14:paraId="517D0E65" w14:textId="77777777" w:rsidR="00082B25" w:rsidRPr="003E6473" w:rsidRDefault="00082B25" w:rsidP="006F2A66">
            <w:pPr>
              <w:rPr>
                <w:sz w:val="22"/>
              </w:rPr>
            </w:pPr>
          </w:p>
        </w:tc>
        <w:tc>
          <w:tcPr>
            <w:tcW w:w="4056" w:type="dxa"/>
            <w:gridSpan w:val="2"/>
          </w:tcPr>
          <w:p w14:paraId="459E0797" w14:textId="77777777" w:rsidR="00082B25" w:rsidRPr="003E6473" w:rsidRDefault="00082B25" w:rsidP="006F2A66">
            <w:pPr>
              <w:rPr>
                <w:sz w:val="22"/>
              </w:rPr>
            </w:pPr>
          </w:p>
        </w:tc>
        <w:tc>
          <w:tcPr>
            <w:tcW w:w="2186" w:type="dxa"/>
          </w:tcPr>
          <w:p w14:paraId="5A960FF5" w14:textId="77777777" w:rsidR="00082B25" w:rsidRPr="003E6473" w:rsidRDefault="00082B25" w:rsidP="006F2A66"/>
        </w:tc>
      </w:tr>
      <w:tr w:rsidR="00082B25" w14:paraId="1DB06DAE" w14:textId="77777777" w:rsidTr="006F2A6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486" w:type="dxa"/>
            <w:vAlign w:val="center"/>
          </w:tcPr>
          <w:p w14:paraId="75501AA6" w14:textId="77777777" w:rsidR="00082B25" w:rsidRDefault="00082B25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Diagnozes kods pēc</w:t>
            </w:r>
          </w:p>
          <w:p w14:paraId="1D1B53DC" w14:textId="77777777" w:rsidR="00082B25" w:rsidRDefault="00082B25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SSK-10</w:t>
            </w:r>
          </w:p>
          <w:p w14:paraId="3C6CD4A5" w14:textId="77777777" w:rsidR="00082B25" w:rsidRDefault="00082B25" w:rsidP="006F2A66">
            <w:pPr>
              <w:jc w:val="center"/>
            </w:pPr>
            <w:r>
              <w:rPr>
                <w:sz w:val="22"/>
              </w:rPr>
              <w:t>(3 zīmes)</w:t>
            </w:r>
          </w:p>
        </w:tc>
        <w:tc>
          <w:tcPr>
            <w:tcW w:w="3401" w:type="dxa"/>
            <w:gridSpan w:val="2"/>
            <w:vAlign w:val="center"/>
          </w:tcPr>
          <w:p w14:paraId="3626A0D9" w14:textId="77777777" w:rsidR="00082B25" w:rsidRDefault="00082B25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Diagnoze</w:t>
            </w:r>
          </w:p>
        </w:tc>
        <w:tc>
          <w:tcPr>
            <w:tcW w:w="4293" w:type="dxa"/>
            <w:gridSpan w:val="2"/>
            <w:vAlign w:val="center"/>
          </w:tcPr>
          <w:p w14:paraId="02F575AF" w14:textId="77777777" w:rsidR="00082B25" w:rsidRDefault="00082B25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Pacientu mērķa grupa(-</w:t>
            </w:r>
            <w:proofErr w:type="spellStart"/>
            <w:r>
              <w:rPr>
                <w:sz w:val="22"/>
              </w:rPr>
              <w:t>as</w:t>
            </w:r>
            <w:proofErr w:type="spellEnd"/>
            <w:r>
              <w:rPr>
                <w:sz w:val="22"/>
              </w:rPr>
              <w:t>) diagnozes ietvaros (pamatojoties uz salīdzinošu klīnisko pētījumu rezultātiem)</w:t>
            </w:r>
          </w:p>
        </w:tc>
      </w:tr>
      <w:tr w:rsidR="00082B25" w14:paraId="7FB3DD05" w14:textId="77777777" w:rsidTr="006F2A6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486" w:type="dxa"/>
          </w:tcPr>
          <w:p w14:paraId="146C5B0C" w14:textId="77777777" w:rsidR="00082B25" w:rsidRDefault="00082B25" w:rsidP="006F2A66">
            <w:pPr>
              <w:jc w:val="center"/>
              <w:rPr>
                <w:sz w:val="22"/>
              </w:rPr>
            </w:pPr>
          </w:p>
          <w:p w14:paraId="1BED93A2" w14:textId="77777777" w:rsidR="00082B25" w:rsidRDefault="00082B25" w:rsidP="006F2A66">
            <w:pPr>
              <w:jc w:val="center"/>
              <w:rPr>
                <w:sz w:val="22"/>
              </w:rPr>
            </w:pPr>
          </w:p>
          <w:p w14:paraId="04457124" w14:textId="77777777" w:rsidR="00082B25" w:rsidRDefault="00082B25" w:rsidP="006F2A66">
            <w:pPr>
              <w:jc w:val="center"/>
              <w:rPr>
                <w:sz w:val="22"/>
              </w:rPr>
            </w:pPr>
          </w:p>
        </w:tc>
        <w:tc>
          <w:tcPr>
            <w:tcW w:w="3401" w:type="dxa"/>
            <w:gridSpan w:val="2"/>
          </w:tcPr>
          <w:p w14:paraId="771229E6" w14:textId="77777777" w:rsidR="00082B25" w:rsidRDefault="00082B25" w:rsidP="006F2A66">
            <w:pPr>
              <w:jc w:val="center"/>
              <w:rPr>
                <w:sz w:val="22"/>
              </w:rPr>
            </w:pPr>
          </w:p>
        </w:tc>
        <w:tc>
          <w:tcPr>
            <w:tcW w:w="4293" w:type="dxa"/>
            <w:gridSpan w:val="2"/>
          </w:tcPr>
          <w:p w14:paraId="0EDE42C3" w14:textId="77777777" w:rsidR="00082B25" w:rsidRDefault="00082B25" w:rsidP="006F2A66">
            <w:pPr>
              <w:jc w:val="center"/>
              <w:rPr>
                <w:sz w:val="22"/>
              </w:rPr>
            </w:pPr>
          </w:p>
        </w:tc>
      </w:tr>
    </w:tbl>
    <w:p w14:paraId="32331323" w14:textId="77777777" w:rsidR="00082B25" w:rsidRDefault="00082B25" w:rsidP="00082B25">
      <w:pPr>
        <w:rPr>
          <w:b/>
          <w:sz w:val="22"/>
          <w:szCs w:val="22"/>
        </w:rPr>
      </w:pPr>
    </w:p>
    <w:p w14:paraId="6C71E52D" w14:textId="77777777" w:rsidR="00082B25" w:rsidRPr="000D184D" w:rsidRDefault="00082B25" w:rsidP="00082B25">
      <w:pPr>
        <w:rPr>
          <w:b/>
          <w:sz w:val="22"/>
          <w:szCs w:val="22"/>
        </w:rPr>
      </w:pPr>
      <w:r w:rsidRPr="000D184D">
        <w:rPr>
          <w:b/>
          <w:sz w:val="22"/>
          <w:szCs w:val="22"/>
        </w:rPr>
        <w:t>Iesniegumam pievienojamā informācija: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8613"/>
        <w:gridCol w:w="567"/>
      </w:tblGrid>
      <w:tr w:rsidR="00082B25" w:rsidRPr="000D184D" w14:paraId="452FA1BE" w14:textId="77777777" w:rsidTr="006F2A66">
        <w:tc>
          <w:tcPr>
            <w:tcW w:w="8613" w:type="dxa"/>
          </w:tcPr>
          <w:p w14:paraId="6871E9C7" w14:textId="77777777" w:rsidR="00082B25" w:rsidRPr="000D184D" w:rsidRDefault="00082B25" w:rsidP="00286608">
            <w:pPr>
              <w:pStyle w:val="BodyText"/>
              <w:jc w:val="both"/>
              <w:rPr>
                <w:bCs/>
                <w:iCs/>
                <w:sz w:val="22"/>
                <w:szCs w:val="22"/>
              </w:rPr>
            </w:pPr>
            <w:r w:rsidRPr="000D184D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="004B58DE">
              <w:rPr>
                <w:bCs/>
                <w:color w:val="000000"/>
                <w:sz w:val="22"/>
                <w:szCs w:val="22"/>
              </w:rPr>
              <w:t>Zāļu</w:t>
            </w:r>
            <w:proofErr w:type="spellEnd"/>
            <w:r w:rsidR="004B58D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58DE">
              <w:rPr>
                <w:bCs/>
                <w:color w:val="000000"/>
                <w:sz w:val="22"/>
                <w:szCs w:val="22"/>
              </w:rPr>
              <w:t>valsts</w:t>
            </w:r>
            <w:proofErr w:type="spellEnd"/>
            <w:r w:rsidR="004B58D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58DE">
              <w:rPr>
                <w:bCs/>
                <w:color w:val="000000"/>
                <w:sz w:val="22"/>
                <w:szCs w:val="22"/>
              </w:rPr>
              <w:t>aģentūras</w:t>
            </w:r>
            <w:proofErr w:type="spellEnd"/>
            <w:r w:rsidR="004B58DE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B58DE">
              <w:rPr>
                <w:bCs/>
                <w:color w:val="000000"/>
                <w:sz w:val="22"/>
                <w:szCs w:val="22"/>
              </w:rPr>
              <w:t>atzinums</w:t>
            </w:r>
            <w:proofErr w:type="spellEnd"/>
            <w:r w:rsidR="00286608">
              <w:rPr>
                <w:bCs/>
                <w:color w:val="000000"/>
                <w:sz w:val="22"/>
                <w:szCs w:val="22"/>
              </w:rPr>
              <w:t>,</w:t>
            </w:r>
            <w:r w:rsidRPr="000D184D">
              <w:rPr>
                <w:bCs/>
                <w:iCs/>
                <w:sz w:val="22"/>
                <w:szCs w:val="22"/>
              </w:rPr>
              <w:t xml:space="preserve"> kas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pierāda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pamatotību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kompensācijas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nosacījumu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pārskatīšanai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vai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zāļu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iekļaušanai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citā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sarakstā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75227000" w14:textId="77777777" w:rsidR="00082B25" w:rsidRPr="000D184D" w:rsidRDefault="00082B25" w:rsidP="006F2A66">
            <w:pPr>
              <w:rPr>
                <w:sz w:val="22"/>
                <w:szCs w:val="22"/>
              </w:rPr>
            </w:pPr>
            <w:r w:rsidRPr="000D184D">
              <w:rPr>
                <w:sz w:val="22"/>
                <w:szCs w:val="22"/>
              </w:rPr>
              <w:sym w:font="Monotype Sorts" w:char="F09D"/>
            </w:r>
          </w:p>
        </w:tc>
      </w:tr>
      <w:tr w:rsidR="00082B25" w:rsidRPr="000D184D" w14:paraId="7CA4A943" w14:textId="77777777" w:rsidTr="006F2A66">
        <w:tc>
          <w:tcPr>
            <w:tcW w:w="8613" w:type="dxa"/>
          </w:tcPr>
          <w:p w14:paraId="4F5CC5AC" w14:textId="77777777" w:rsidR="00082B25" w:rsidRPr="000D184D" w:rsidRDefault="00082B25" w:rsidP="00286608">
            <w:pPr>
              <w:pStyle w:val="BodyText"/>
              <w:jc w:val="both"/>
              <w:rPr>
                <w:bCs/>
                <w:iCs/>
                <w:sz w:val="22"/>
                <w:szCs w:val="22"/>
              </w:rPr>
            </w:pPr>
            <w:r w:rsidRPr="000D184D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Sagaidāmā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kompensācijai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piešķirto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līdzekļu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patēriņa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aprēķins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ietverot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salīdzinošo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terapiju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pacientu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mērķa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grupas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un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pacientu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skaitu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arī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aprēķins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par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iespējamo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kompensācijas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kārtībā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Latvijā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pārdodamo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zāļu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apjomu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un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prognozējamo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apgrozījumu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mainot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kompensācijas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nosacījumus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vai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iekļaujot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zāles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citā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D184D">
              <w:rPr>
                <w:bCs/>
                <w:iCs/>
                <w:sz w:val="22"/>
                <w:szCs w:val="22"/>
              </w:rPr>
              <w:t>sarakstā</w:t>
            </w:r>
            <w:proofErr w:type="spellEnd"/>
            <w:r w:rsidRPr="000D184D">
              <w:rPr>
                <w:bCs/>
                <w:iCs/>
                <w:sz w:val="22"/>
                <w:szCs w:val="22"/>
              </w:rPr>
              <w:t>;</w:t>
            </w:r>
          </w:p>
        </w:tc>
        <w:tc>
          <w:tcPr>
            <w:tcW w:w="567" w:type="dxa"/>
          </w:tcPr>
          <w:p w14:paraId="3518348C" w14:textId="77777777" w:rsidR="00082B25" w:rsidRPr="000D184D" w:rsidRDefault="00082B25" w:rsidP="006F2A66">
            <w:pPr>
              <w:rPr>
                <w:sz w:val="22"/>
                <w:szCs w:val="22"/>
              </w:rPr>
            </w:pPr>
            <w:r w:rsidRPr="000D184D">
              <w:rPr>
                <w:sz w:val="22"/>
                <w:szCs w:val="22"/>
              </w:rPr>
              <w:sym w:font="Monotype Sorts" w:char="F09D"/>
            </w:r>
          </w:p>
        </w:tc>
      </w:tr>
      <w:tr w:rsidR="00082B25" w:rsidRPr="000D184D" w14:paraId="6DD12553" w14:textId="77777777" w:rsidTr="006F2A66">
        <w:tc>
          <w:tcPr>
            <w:tcW w:w="8613" w:type="dxa"/>
          </w:tcPr>
          <w:p w14:paraId="53FE5757" w14:textId="77777777" w:rsidR="00082B25" w:rsidRPr="000D184D" w:rsidRDefault="00082B25" w:rsidP="00286608">
            <w:pPr>
              <w:pStyle w:val="BodyText"/>
              <w:jc w:val="both"/>
              <w:rPr>
                <w:bCs/>
                <w:iCs/>
                <w:sz w:val="22"/>
                <w:szCs w:val="22"/>
              </w:rPr>
            </w:pPr>
            <w:r w:rsidRPr="000D184D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Informācija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par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zāļu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ražotāja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realizācijas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cenu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Čehijā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Dānijā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Igaunijā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Lietuvā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>,</w:t>
            </w:r>
            <w:r w:rsidR="002866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>
              <w:rPr>
                <w:color w:val="000000"/>
                <w:sz w:val="22"/>
                <w:szCs w:val="22"/>
              </w:rPr>
              <w:t>Polijā</w:t>
            </w:r>
            <w:proofErr w:type="spellEnd"/>
            <w:r w:rsidR="00286608">
              <w:rPr>
                <w:color w:val="000000"/>
                <w:sz w:val="22"/>
                <w:szCs w:val="22"/>
              </w:rPr>
              <w:t>,</w:t>
            </w:r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Rumānijā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Slovākijā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un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Ungārijā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norādot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cenu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attiecīgās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valsts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valūtā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un </w:t>
            </w:r>
            <w:r w:rsidR="00286608" w:rsidRPr="00F1660A">
              <w:rPr>
                <w:i/>
                <w:iCs/>
                <w:color w:val="000000"/>
                <w:sz w:val="22"/>
                <w:szCs w:val="22"/>
              </w:rPr>
              <w:t>euro</w:t>
            </w:r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atbilstoši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grāmatvedībā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izmantojamam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ārvalstu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valūtas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kursam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iesnieguma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iesniegšanas</w:t>
            </w:r>
            <w:proofErr w:type="spellEnd"/>
            <w:r w:rsidR="00286608" w:rsidRPr="00F166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6608" w:rsidRPr="00F1660A">
              <w:rPr>
                <w:color w:val="000000"/>
                <w:sz w:val="22"/>
                <w:szCs w:val="22"/>
              </w:rPr>
              <w:t>dienā</w:t>
            </w:r>
            <w:proofErr w:type="spellEnd"/>
            <w:r w:rsidR="004B58D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5F6982F0" w14:textId="77777777" w:rsidR="00082B25" w:rsidRPr="000D184D" w:rsidRDefault="00082B25" w:rsidP="006F2A66">
            <w:pPr>
              <w:rPr>
                <w:sz w:val="22"/>
                <w:szCs w:val="22"/>
              </w:rPr>
            </w:pPr>
            <w:r w:rsidRPr="000D184D">
              <w:rPr>
                <w:sz w:val="22"/>
                <w:szCs w:val="22"/>
              </w:rPr>
              <w:sym w:font="Monotype Sorts" w:char="F09D"/>
            </w:r>
          </w:p>
        </w:tc>
      </w:tr>
      <w:tr w:rsidR="00082B25" w:rsidRPr="000D184D" w14:paraId="3C49C1C7" w14:textId="77777777" w:rsidTr="006F2A66">
        <w:tc>
          <w:tcPr>
            <w:tcW w:w="8613" w:type="dxa"/>
          </w:tcPr>
          <w:p w14:paraId="0B91CFD3" w14:textId="77777777" w:rsidR="00082B25" w:rsidRPr="000D184D" w:rsidRDefault="00082B25" w:rsidP="00286608">
            <w:pPr>
              <w:pStyle w:val="BodyText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3DE9011" w14:textId="77777777" w:rsidR="00082B25" w:rsidRPr="000D184D" w:rsidRDefault="00082B25" w:rsidP="006F2A66">
            <w:pPr>
              <w:rPr>
                <w:sz w:val="22"/>
                <w:szCs w:val="22"/>
              </w:rPr>
            </w:pPr>
          </w:p>
        </w:tc>
      </w:tr>
    </w:tbl>
    <w:p w14:paraId="749BD4D1" w14:textId="77777777" w:rsidR="00082B25" w:rsidRDefault="00082B25" w:rsidP="00082B25"/>
    <w:p w14:paraId="19405ADA" w14:textId="77777777" w:rsidR="00082B25" w:rsidRPr="006D211A" w:rsidRDefault="00082B25" w:rsidP="00082B25">
      <w:pPr>
        <w:rPr>
          <w:sz w:val="16"/>
        </w:rPr>
      </w:pPr>
    </w:p>
    <w:p w14:paraId="54EA19A9" w14:textId="77777777" w:rsidR="00082B25" w:rsidRPr="004B7126" w:rsidRDefault="00082B25" w:rsidP="00082B25">
      <w:r>
        <w:t>_________</w:t>
      </w:r>
      <w:r>
        <w:tab/>
      </w:r>
      <w:r>
        <w:tab/>
        <w:t xml:space="preserve">  ________________                        _______________              </w:t>
      </w:r>
      <w:r>
        <w:rPr>
          <w:u w:val="single"/>
        </w:rPr>
        <w:t xml:space="preserve">             </w:t>
      </w:r>
      <w:r>
        <w:t xml:space="preserve">    </w:t>
      </w:r>
    </w:p>
    <w:p w14:paraId="33E758A3" w14:textId="77777777" w:rsidR="00082B25" w:rsidRDefault="00082B25" w:rsidP="00082B25">
      <w:pPr>
        <w:rPr>
          <w:sz w:val="16"/>
          <w:szCs w:val="16"/>
        </w:rPr>
      </w:pPr>
      <w:r w:rsidRPr="003865F0">
        <w:rPr>
          <w:sz w:val="16"/>
          <w:szCs w:val="16"/>
        </w:rPr>
        <w:t xml:space="preserve">    (datums)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3865F0">
        <w:rPr>
          <w:sz w:val="16"/>
          <w:szCs w:val="16"/>
        </w:rPr>
        <w:t xml:space="preserve">(Iesniedzēja vārds, uzvārds)                                </w:t>
      </w:r>
      <w:r>
        <w:rPr>
          <w:sz w:val="16"/>
          <w:szCs w:val="16"/>
        </w:rPr>
        <w:tab/>
        <w:t xml:space="preserve">       </w:t>
      </w:r>
      <w:r w:rsidRPr="003865F0">
        <w:rPr>
          <w:sz w:val="16"/>
          <w:szCs w:val="16"/>
        </w:rPr>
        <w:t xml:space="preserve"> (paraksts)</w:t>
      </w:r>
    </w:p>
    <w:p w14:paraId="4D4042CD" w14:textId="77777777" w:rsidR="00082B25" w:rsidRDefault="00082B25" w:rsidP="00082B25">
      <w:pPr>
        <w:rPr>
          <w:sz w:val="16"/>
          <w:szCs w:val="16"/>
        </w:rPr>
      </w:pPr>
    </w:p>
    <w:p w14:paraId="354F874B" w14:textId="77777777" w:rsidR="00082B25" w:rsidRDefault="00082B25" w:rsidP="00082B25">
      <w:pPr>
        <w:jc w:val="right"/>
        <w:rPr>
          <w:sz w:val="22"/>
          <w:szCs w:val="22"/>
        </w:rPr>
      </w:pPr>
    </w:p>
    <w:p w14:paraId="47061366" w14:textId="77777777" w:rsidR="00286608" w:rsidRDefault="00286608" w:rsidP="00082B25">
      <w:pPr>
        <w:jc w:val="right"/>
        <w:rPr>
          <w:sz w:val="22"/>
          <w:szCs w:val="22"/>
        </w:rPr>
      </w:pPr>
    </w:p>
    <w:p w14:paraId="4F231103" w14:textId="77777777" w:rsidR="00082B25" w:rsidRDefault="00082B25" w:rsidP="00082B25">
      <w:pPr>
        <w:jc w:val="right"/>
        <w:rPr>
          <w:sz w:val="22"/>
          <w:szCs w:val="22"/>
        </w:rPr>
      </w:pPr>
      <w:r w:rsidRPr="00425020">
        <w:rPr>
          <w:sz w:val="22"/>
          <w:szCs w:val="22"/>
        </w:rPr>
        <w:t>Saņemts______________</w:t>
      </w:r>
      <w:proofErr w:type="spellStart"/>
      <w:r w:rsidRPr="00425020">
        <w:rPr>
          <w:sz w:val="22"/>
          <w:szCs w:val="22"/>
        </w:rPr>
        <w:t>Nr</w:t>
      </w:r>
      <w:proofErr w:type="spellEnd"/>
      <w:r w:rsidRPr="00425020">
        <w:rPr>
          <w:sz w:val="22"/>
          <w:szCs w:val="22"/>
        </w:rPr>
        <w:t>.______</w:t>
      </w:r>
    </w:p>
    <w:p w14:paraId="0F507B95" w14:textId="77777777" w:rsidR="00EE5C2C" w:rsidRDefault="00EE5C2C" w:rsidP="00082B25"/>
    <w:sectPr w:rsidR="00EE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25"/>
    <w:rsid w:val="00082B25"/>
    <w:rsid w:val="000F4D6F"/>
    <w:rsid w:val="00202645"/>
    <w:rsid w:val="00286608"/>
    <w:rsid w:val="004B58DE"/>
    <w:rsid w:val="006F4DA0"/>
    <w:rsid w:val="00942A58"/>
    <w:rsid w:val="00C54B50"/>
    <w:rsid w:val="00DD52C1"/>
    <w:rsid w:val="00E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81856"/>
  <w15:chartTrackingRefBased/>
  <w15:docId w15:val="{AC7E0A3C-709F-4E9E-8AEA-13C3C98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D6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082B25"/>
    <w:pPr>
      <w:keepNext/>
      <w:numPr>
        <w:ilvl w:val="12"/>
      </w:numPr>
      <w:ind w:left="720" w:hanging="720"/>
      <w:jc w:val="both"/>
      <w:outlineLvl w:val="3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likums">
    <w:name w:val="Pielikums"/>
    <w:basedOn w:val="Heading2"/>
    <w:link w:val="PielikumsChar"/>
    <w:qFormat/>
    <w:rsid w:val="000F4D6F"/>
    <w:pPr>
      <w:keepLines w:val="0"/>
      <w:spacing w:before="0" w:line="240" w:lineRule="auto"/>
      <w:jc w:val="right"/>
    </w:pPr>
    <w:rPr>
      <w:rFonts w:ascii="Times New Roman BaltRim" w:eastAsiaTheme="minorHAnsi" w:hAnsi="Times New Roman BaltRim" w:cstheme="minorBidi"/>
      <w:noProof/>
      <w:color w:val="auto"/>
      <w:sz w:val="22"/>
      <w:szCs w:val="22"/>
      <w:lang w:val="en-GB"/>
    </w:rPr>
  </w:style>
  <w:style w:type="character" w:customStyle="1" w:styleId="PielikumsChar">
    <w:name w:val="Pielikums Char"/>
    <w:basedOn w:val="Heading2Char"/>
    <w:link w:val="Pielikums"/>
    <w:rsid w:val="000F4D6F"/>
    <w:rPr>
      <w:rFonts w:ascii="Times New Roman BaltRim" w:eastAsiaTheme="majorEastAsia" w:hAnsi="Times New Roman BaltRim" w:cstheme="majorBidi"/>
      <w:noProof/>
      <w:color w:val="2E74B5" w:themeColor="accent1" w:themeShade="BF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2B2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082B25"/>
    <w:pPr>
      <w:jc w:val="center"/>
    </w:pPr>
    <w:rPr>
      <w:sz w:val="18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82B25"/>
    <w:rPr>
      <w:rFonts w:ascii="Times New Roman" w:eastAsia="Times New Roman" w:hAnsi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Žuka</dc:creator>
  <cp:keywords/>
  <dc:description/>
  <cp:lastModifiedBy>Dagnija Bērziņa</cp:lastModifiedBy>
  <cp:revision>2</cp:revision>
  <dcterms:created xsi:type="dcterms:W3CDTF">2022-02-16T15:07:00Z</dcterms:created>
  <dcterms:modified xsi:type="dcterms:W3CDTF">2022-02-16T15:07:00Z</dcterms:modified>
</cp:coreProperties>
</file>