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82E2C0E" w:rsidR="002C35F4" w:rsidRDefault="00DA151C" w:rsidP="006C1832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A471E6">
        <w:rPr>
          <w:b/>
          <w:bCs/>
        </w:rPr>
        <w:t>1</w:t>
      </w:r>
      <w:r w:rsidR="00A80153">
        <w:rPr>
          <w:b/>
          <w:bCs/>
        </w:rPr>
        <w:t>.</w:t>
      </w:r>
      <w:r w:rsidR="00A471E6">
        <w:rPr>
          <w:b/>
          <w:bCs/>
        </w:rPr>
        <w:t>0</w:t>
      </w:r>
      <w:r w:rsidR="004347A9">
        <w:rPr>
          <w:b/>
          <w:bCs/>
        </w:rPr>
        <w:t>1</w:t>
      </w:r>
      <w:r w:rsidR="009433A3">
        <w:rPr>
          <w:b/>
          <w:bCs/>
        </w:rPr>
        <w:t>.</w:t>
      </w:r>
      <w:r w:rsidR="00A80153">
        <w:rPr>
          <w:b/>
          <w:bCs/>
        </w:rPr>
        <w:t>202</w:t>
      </w:r>
      <w:r w:rsidR="00A471E6">
        <w:rPr>
          <w:b/>
          <w:bCs/>
        </w:rPr>
        <w:t>2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01305D5C" w14:textId="6252B349" w:rsidR="00580F1D" w:rsidRDefault="00A471E6" w:rsidP="00A80200">
      <w:pPr>
        <w:spacing w:after="0" w:line="240" w:lineRule="auto"/>
        <w:jc w:val="both"/>
      </w:pPr>
      <w:r w:rsidRPr="00A471E6">
        <w:t>Aktualizēta vakcinācijas rokasgrāmata</w:t>
      </w:r>
    </w:p>
    <w:p w14:paraId="19B4D52F" w14:textId="77777777" w:rsidR="00A471E6" w:rsidRDefault="00A471E6" w:rsidP="00A80200">
      <w:pPr>
        <w:spacing w:after="0" w:line="240" w:lineRule="auto"/>
        <w:jc w:val="both"/>
      </w:pPr>
    </w:p>
    <w:p w14:paraId="69D95C07" w14:textId="0AC4C36F" w:rsidR="006C1832" w:rsidRPr="00235B55" w:rsidRDefault="006C1832" w:rsidP="00A80200">
      <w:pPr>
        <w:spacing w:after="0" w:line="240" w:lineRule="auto"/>
        <w:jc w:val="both"/>
        <w:rPr>
          <w:rFonts w:cstheme="minorHAns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7786AE57" w14:textId="77777777" w:rsidR="00A471E6" w:rsidRDefault="00A471E6" w:rsidP="00A471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Nacionālais veselības dienests informē, ka ir veikta vakcinācijas rokasgrāmatas atjaunināšana.  Svarīgākās izmaiņas – bērniem no 5 līdz 11 gadu vecumam  intervāls starp 1. un 2. vakcīnas devu saīsināts no 3 mēnešiem uz 6 nedēļām atbilstoši IVP rekomendācijai: </w:t>
      </w:r>
    </w:p>
    <w:p w14:paraId="04DB2DC1" w14:textId="77777777" w:rsidR="00A471E6" w:rsidRDefault="00A471E6" w:rsidP="00A471E6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https://www.vmnvd.gov.lv/lv/vakcinacijas-rokasgramata-informativais-materials-vakcinacijas-veicejiem</w:t>
        </w:r>
      </w:hyperlink>
    </w:p>
    <w:p w14:paraId="40AA1DCE" w14:textId="23CC813C" w:rsidR="001338C1" w:rsidRPr="00580F1D" w:rsidRDefault="001338C1" w:rsidP="00A471E6">
      <w:pPr>
        <w:spacing w:line="300" w:lineRule="auto"/>
        <w:ind w:firstLine="720"/>
        <w:jc w:val="both"/>
        <w:rPr>
          <w:rFonts w:cstheme="minorHAnsi"/>
        </w:rPr>
      </w:pPr>
    </w:p>
    <w:sectPr w:rsidR="001338C1" w:rsidRPr="00580F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A5DF" w14:textId="77777777" w:rsidR="00C83A62" w:rsidRDefault="00C83A62" w:rsidP="00432099">
      <w:pPr>
        <w:spacing w:after="0" w:line="240" w:lineRule="auto"/>
      </w:pPr>
      <w:r>
        <w:separator/>
      </w:r>
    </w:p>
  </w:endnote>
  <w:endnote w:type="continuationSeparator" w:id="0">
    <w:p w14:paraId="103D2DE9" w14:textId="77777777" w:rsidR="00C83A62" w:rsidRDefault="00C83A62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1BED" w14:textId="77777777" w:rsidR="00C83A62" w:rsidRDefault="00C83A62" w:rsidP="00432099">
      <w:pPr>
        <w:spacing w:after="0" w:line="240" w:lineRule="auto"/>
      </w:pPr>
      <w:r>
        <w:separator/>
      </w:r>
    </w:p>
  </w:footnote>
  <w:footnote w:type="continuationSeparator" w:id="0">
    <w:p w14:paraId="351A1063" w14:textId="77777777" w:rsidR="00C83A62" w:rsidRDefault="00C83A62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2B6"/>
    <w:multiLevelType w:val="multilevel"/>
    <w:tmpl w:val="7CE6E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A50EF"/>
    <w:multiLevelType w:val="hybridMultilevel"/>
    <w:tmpl w:val="46442FB0"/>
    <w:lvl w:ilvl="0" w:tplc="D46A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DE979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7E43F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E9CCD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534D2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2865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FBC5F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4E84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92D7B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07C24E59"/>
    <w:multiLevelType w:val="hybridMultilevel"/>
    <w:tmpl w:val="CAACD026"/>
    <w:lvl w:ilvl="0" w:tplc="BB1CC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4305A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37202F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AC36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8940F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90203C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C16DE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08616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70E2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AF87472"/>
    <w:multiLevelType w:val="multilevel"/>
    <w:tmpl w:val="27483E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D7909"/>
    <w:multiLevelType w:val="hybridMultilevel"/>
    <w:tmpl w:val="22662B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514F"/>
    <w:multiLevelType w:val="multilevel"/>
    <w:tmpl w:val="FC38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84452"/>
    <w:multiLevelType w:val="hybridMultilevel"/>
    <w:tmpl w:val="60225B94"/>
    <w:lvl w:ilvl="0" w:tplc="1206DEC2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5A1C1E"/>
    <w:multiLevelType w:val="hybridMultilevel"/>
    <w:tmpl w:val="BA1EBF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36D"/>
    <w:multiLevelType w:val="hybridMultilevel"/>
    <w:tmpl w:val="7D98D5A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12D35"/>
    <w:multiLevelType w:val="hybridMultilevel"/>
    <w:tmpl w:val="E7D8099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0263"/>
    <w:multiLevelType w:val="hybridMultilevel"/>
    <w:tmpl w:val="5E38F76C"/>
    <w:lvl w:ilvl="0" w:tplc="792CF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8B23E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0F2D0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CF214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85C02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8F4B6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596B5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AE6E5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A282A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421D6"/>
    <w:multiLevelType w:val="multilevel"/>
    <w:tmpl w:val="0B9CBAC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6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28A464DD"/>
    <w:multiLevelType w:val="hybridMultilevel"/>
    <w:tmpl w:val="7DCA27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73E4C"/>
    <w:multiLevelType w:val="hybridMultilevel"/>
    <w:tmpl w:val="6364881C"/>
    <w:lvl w:ilvl="0" w:tplc="CF9ABE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264B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AFE94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9820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031E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F8A51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9E54E6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EF05A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74496"/>
    <w:multiLevelType w:val="hybridMultilevel"/>
    <w:tmpl w:val="9100191C"/>
    <w:lvl w:ilvl="0" w:tplc="4EB26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80321"/>
    <w:multiLevelType w:val="hybridMultilevel"/>
    <w:tmpl w:val="6F244212"/>
    <w:lvl w:ilvl="0" w:tplc="25B28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08ED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5832FE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6D405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AE870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4341E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8B8B3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EE0D16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9C040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8" w15:restartNumberingAfterBreak="0">
    <w:nsid w:val="378A7ACF"/>
    <w:multiLevelType w:val="multilevel"/>
    <w:tmpl w:val="6352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7B4D28"/>
    <w:multiLevelType w:val="hybridMultilevel"/>
    <w:tmpl w:val="8264AF9A"/>
    <w:lvl w:ilvl="0" w:tplc="5D84F6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6235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64EFD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0E70C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DA3400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AF0E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2B096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CE8FA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04DE10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0A22BC"/>
    <w:multiLevelType w:val="multilevel"/>
    <w:tmpl w:val="90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ED6F43"/>
    <w:multiLevelType w:val="multilevel"/>
    <w:tmpl w:val="6AF0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F46A8C"/>
    <w:multiLevelType w:val="multilevel"/>
    <w:tmpl w:val="A0882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E0778"/>
    <w:multiLevelType w:val="multilevel"/>
    <w:tmpl w:val="697C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5B34"/>
    <w:multiLevelType w:val="hybridMultilevel"/>
    <w:tmpl w:val="3E886CA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78754D"/>
    <w:multiLevelType w:val="hybridMultilevel"/>
    <w:tmpl w:val="ACFA75F2"/>
    <w:lvl w:ilvl="0" w:tplc="44664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62445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90403F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C2C7A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78695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060A0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5B49E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C2D631E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86E914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7CFA65F8"/>
    <w:multiLevelType w:val="hybridMultilevel"/>
    <w:tmpl w:val="6E3C693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9"/>
  </w:num>
  <w:num w:numId="5">
    <w:abstractNumId w:val="28"/>
  </w:num>
  <w:num w:numId="6">
    <w:abstractNumId w:val="21"/>
  </w:num>
  <w:num w:numId="7">
    <w:abstractNumId w:val="26"/>
  </w:num>
  <w:num w:numId="8">
    <w:abstractNumId w:val="12"/>
  </w:num>
  <w:num w:numId="9">
    <w:abstractNumId w:val="31"/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3"/>
  </w:num>
  <w:num w:numId="19">
    <w:abstractNumId w:val="18"/>
  </w:num>
  <w:num w:numId="20">
    <w:abstractNumId w:val="2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"/>
  </w:num>
  <w:num w:numId="28">
    <w:abstractNumId w:val="17"/>
  </w:num>
  <w:num w:numId="29">
    <w:abstractNumId w:val="20"/>
  </w:num>
  <w:num w:numId="30">
    <w:abstractNumId w:val="15"/>
  </w:num>
  <w:num w:numId="31">
    <w:abstractNumId w:val="33"/>
  </w:num>
  <w:num w:numId="32">
    <w:abstractNumId w:val="13"/>
  </w:num>
  <w:num w:numId="33">
    <w:abstractNumId w:val="30"/>
  </w:num>
  <w:num w:numId="34">
    <w:abstractNumId w:val="8"/>
  </w:num>
  <w:num w:numId="35">
    <w:abstractNumId w:val="8"/>
  </w:num>
  <w:num w:numId="36">
    <w:abstractNumId w:val="6"/>
  </w:num>
  <w:num w:numId="37">
    <w:abstractNumId w:val="34"/>
  </w:num>
  <w:num w:numId="38">
    <w:abstractNumId w:val="14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7F4C"/>
    <w:rsid w:val="000A04C5"/>
    <w:rsid w:val="000C6255"/>
    <w:rsid w:val="000E0C29"/>
    <w:rsid w:val="001338C1"/>
    <w:rsid w:val="00186157"/>
    <w:rsid w:val="001937A1"/>
    <w:rsid w:val="001E4A8F"/>
    <w:rsid w:val="00200300"/>
    <w:rsid w:val="0020798F"/>
    <w:rsid w:val="00235B55"/>
    <w:rsid w:val="002A28D5"/>
    <w:rsid w:val="002A78D1"/>
    <w:rsid w:val="002B79E1"/>
    <w:rsid w:val="002C35F4"/>
    <w:rsid w:val="003330A9"/>
    <w:rsid w:val="003562AB"/>
    <w:rsid w:val="003E3B83"/>
    <w:rsid w:val="00416FA7"/>
    <w:rsid w:val="00432099"/>
    <w:rsid w:val="004347A9"/>
    <w:rsid w:val="00443DA9"/>
    <w:rsid w:val="004E2EB3"/>
    <w:rsid w:val="005433A7"/>
    <w:rsid w:val="00574CB8"/>
    <w:rsid w:val="00580F1D"/>
    <w:rsid w:val="005D303E"/>
    <w:rsid w:val="005E1357"/>
    <w:rsid w:val="00650EC2"/>
    <w:rsid w:val="006721D1"/>
    <w:rsid w:val="00674B5A"/>
    <w:rsid w:val="006C1832"/>
    <w:rsid w:val="006E1BC3"/>
    <w:rsid w:val="006F0546"/>
    <w:rsid w:val="006F60DD"/>
    <w:rsid w:val="00706C7B"/>
    <w:rsid w:val="007E6578"/>
    <w:rsid w:val="00815F02"/>
    <w:rsid w:val="008A1775"/>
    <w:rsid w:val="008F27F4"/>
    <w:rsid w:val="009120DD"/>
    <w:rsid w:val="00923F48"/>
    <w:rsid w:val="009433A3"/>
    <w:rsid w:val="00966793"/>
    <w:rsid w:val="009A68F4"/>
    <w:rsid w:val="009D6094"/>
    <w:rsid w:val="00A12D67"/>
    <w:rsid w:val="00A471E6"/>
    <w:rsid w:val="00A80153"/>
    <w:rsid w:val="00A80200"/>
    <w:rsid w:val="00AE4F9D"/>
    <w:rsid w:val="00AF6417"/>
    <w:rsid w:val="00B33DF3"/>
    <w:rsid w:val="00B40BBD"/>
    <w:rsid w:val="00BA052E"/>
    <w:rsid w:val="00BF4208"/>
    <w:rsid w:val="00C83A62"/>
    <w:rsid w:val="00CE655F"/>
    <w:rsid w:val="00CF744E"/>
    <w:rsid w:val="00D112B0"/>
    <w:rsid w:val="00D459AA"/>
    <w:rsid w:val="00D61774"/>
    <w:rsid w:val="00DA151C"/>
    <w:rsid w:val="00EC2A53"/>
    <w:rsid w:val="00F27E1C"/>
    <w:rsid w:val="00F420AA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nvd.gov.lv/lv/vakcinacijas-rokasgramata-informativais-materials-vakcinacijas-veiceji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2022-01-28T13:18:00Z</dcterms:created>
  <dcterms:modified xsi:type="dcterms:W3CDTF">2022-01-28T13:18:00Z</dcterms:modified>
</cp:coreProperties>
</file>