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5DE6DB3" w:rsidR="002C35F4" w:rsidRDefault="0071736A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DE4253">
        <w:rPr>
          <w:b/>
          <w:bCs/>
        </w:rPr>
        <w:t>2</w:t>
      </w:r>
      <w:r w:rsidR="00A972F0">
        <w:rPr>
          <w:b/>
          <w:bCs/>
        </w:rPr>
        <w:t>.09</w:t>
      </w:r>
      <w:r w:rsidR="00A80153">
        <w:rPr>
          <w:b/>
          <w:bCs/>
        </w:rPr>
        <w:t>.2021</w:t>
      </w:r>
      <w:r w:rsidR="00CA783C">
        <w:rPr>
          <w:b/>
          <w:bCs/>
        </w:rPr>
        <w:t>(</w:t>
      </w:r>
      <w:r w:rsidR="00497B5A">
        <w:rPr>
          <w:b/>
          <w:bCs/>
        </w:rPr>
        <w:t>2</w:t>
      </w:r>
      <w:r w:rsidR="00CA783C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BAD80C5" w14:textId="77777777" w:rsidR="00497B5A" w:rsidRPr="00497B5A" w:rsidRDefault="00497B5A" w:rsidP="00CF744E">
      <w:pPr>
        <w:spacing w:after="0" w:line="240" w:lineRule="auto"/>
        <w:rPr>
          <w:rFonts w:ascii="Calibri" w:hAnsi="Calibri" w:cs="Calibri"/>
        </w:rPr>
      </w:pPr>
      <w:r w:rsidRPr="00497B5A">
        <w:rPr>
          <w:rFonts w:ascii="Calibri" w:hAnsi="Calibri" w:cs="Calibri"/>
        </w:rPr>
        <w:t>Rīcības algoritms par bērniem ar drudzi ambulatorā etapā</w:t>
      </w:r>
    </w:p>
    <w:p w14:paraId="26D2E4C4" w14:textId="77777777" w:rsidR="00497B5A" w:rsidRDefault="00497B5A" w:rsidP="00CF7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9EB97" w14:textId="3A31E2B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46F4EFE" w14:textId="77777777" w:rsidR="00497B5A" w:rsidRPr="00497B5A" w:rsidRDefault="00497B5A" w:rsidP="00497B5A">
      <w:pPr>
        <w:jc w:val="both"/>
        <w:rPr>
          <w:rFonts w:ascii="Calibri" w:hAnsi="Calibri" w:cs="Calibri"/>
          <w:color w:val="000000"/>
        </w:rPr>
      </w:pPr>
      <w:r w:rsidRPr="00497B5A">
        <w:rPr>
          <w:rFonts w:ascii="Calibri" w:hAnsi="Calibri" w:cs="Calibri"/>
        </w:rPr>
        <w:t xml:space="preserve">Nacionālais veselības dienests (turpmāk – Dienests) ir saņēmis VSIA “Bērnu klīniskā universitātes slimnīca” (turpmāk – BKUS) vēstuli par ierobežoto konsultāciju pieejamību primārās aprūpes ārstu praksēs bērnu vecuma akūti slimiem pacientiem, kuri atbilst ambulatorā pacienta statusam un kuriem pirms tam </w:t>
      </w:r>
      <w:r w:rsidRPr="00497B5A">
        <w:rPr>
          <w:rFonts w:ascii="Calibri" w:hAnsi="Calibri" w:cs="Calibri"/>
          <w:color w:val="000000"/>
        </w:rPr>
        <w:t>primārās aprūpes ārst</w:t>
      </w:r>
      <w:r w:rsidRPr="00497B5A">
        <w:rPr>
          <w:rFonts w:ascii="Calibri" w:hAnsi="Calibri" w:cs="Calibri"/>
        </w:rPr>
        <w:t xml:space="preserve">i atsacījuši apskati un konsultāciju līdz brīdim, kamēr pacientam saņemts Covid – 19 testa negatīvs rezultāts. </w:t>
      </w:r>
    </w:p>
    <w:p w14:paraId="0D36188E" w14:textId="0D72CA69" w:rsidR="00497B5A" w:rsidRPr="00497B5A" w:rsidRDefault="00497B5A" w:rsidP="00497B5A">
      <w:pPr>
        <w:spacing w:line="276" w:lineRule="auto"/>
        <w:jc w:val="both"/>
        <w:rPr>
          <w:rFonts w:ascii="Calibri" w:hAnsi="Calibri" w:cs="Calibri"/>
        </w:rPr>
      </w:pPr>
      <w:r w:rsidRPr="00497B5A">
        <w:rPr>
          <w:rFonts w:ascii="Calibri" w:hAnsi="Calibri" w:cs="Calibri"/>
        </w:rPr>
        <w:t>Dienests atgādina, ka viens no rīcības algoritmiem par bērniem ar drudzi ambulatorā etapā ir pieejams Slimību profilakses un kontroles centra tīmekļvietn</w:t>
      </w:r>
      <w:r>
        <w:rPr>
          <w:rFonts w:ascii="Calibri" w:hAnsi="Calibri" w:cs="Calibri"/>
        </w:rPr>
        <w:t>ē</w:t>
      </w:r>
      <w:r w:rsidRPr="00497B5A">
        <w:rPr>
          <w:rFonts w:ascii="Calibri" w:hAnsi="Calibri" w:cs="Calibri"/>
        </w:rPr>
        <w:t xml:space="preserve">: </w:t>
      </w:r>
      <w:hyperlink r:id="rId5" w:history="1">
        <w:r w:rsidRPr="00497B5A">
          <w:rPr>
            <w:rStyle w:val="Hyperlink"/>
            <w:rFonts w:ascii="Calibri" w:hAnsi="Calibri" w:cs="Calibri"/>
          </w:rPr>
          <w:t>https://www.spkc.gov.lv/lv/kliniskie-algoritmi-un-pacientu-celi</w:t>
        </w:r>
      </w:hyperlink>
    </w:p>
    <w:p w14:paraId="6907183A" w14:textId="72AA9050" w:rsidR="00DE4253" w:rsidRPr="00DE4253" w:rsidRDefault="00DE4253" w:rsidP="00DE4253">
      <w:pPr>
        <w:pStyle w:val="xmsonormal"/>
        <w:jc w:val="both"/>
      </w:pPr>
      <w:r w:rsidRPr="00DE4253">
        <w:t xml:space="preserve"> </w:t>
      </w:r>
    </w:p>
    <w:p w14:paraId="41A6540C" w14:textId="59A3DF3F" w:rsidR="00517648" w:rsidRDefault="00517648" w:rsidP="00DE4253">
      <w:pPr>
        <w:spacing w:after="0" w:line="240" w:lineRule="auto"/>
        <w:rPr>
          <w:b/>
          <w:bCs/>
        </w:rPr>
      </w:pPr>
    </w:p>
    <w:sectPr w:rsidR="00517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774CD"/>
    <w:rsid w:val="00186157"/>
    <w:rsid w:val="002C35F4"/>
    <w:rsid w:val="003E3B83"/>
    <w:rsid w:val="00416FA7"/>
    <w:rsid w:val="00497B5A"/>
    <w:rsid w:val="004A4E77"/>
    <w:rsid w:val="00517648"/>
    <w:rsid w:val="006E1BC3"/>
    <w:rsid w:val="006F0546"/>
    <w:rsid w:val="0071736A"/>
    <w:rsid w:val="007C1832"/>
    <w:rsid w:val="00923F48"/>
    <w:rsid w:val="009D6094"/>
    <w:rsid w:val="00A12D67"/>
    <w:rsid w:val="00A80153"/>
    <w:rsid w:val="00A972F0"/>
    <w:rsid w:val="00AE4F9D"/>
    <w:rsid w:val="00AF4662"/>
    <w:rsid w:val="00C376B3"/>
    <w:rsid w:val="00CA783C"/>
    <w:rsid w:val="00CF744E"/>
    <w:rsid w:val="00DE4253"/>
    <w:rsid w:val="00EA4FB9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DE425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default">
    <w:name w:val="x_default"/>
    <w:basedOn w:val="Normal"/>
    <w:rsid w:val="00DE425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www.spkc.gov.lv%2Flv%2Fkliniskie-algoritmi-un-pacientu-celi&amp;data=04%7C01%7CAnita.Zolmane%40vmnvd.gov.lv%7Cf326493bb7cc40082ed808d97ddbbd00%7Cdbc9012d628b43d4b1908a730f7e1e96%7C0%7C0%7C637679204995014525%7CUnknown%7CTWFpbGZsb3d8eyJWIjoiMC4wLjAwMDAiLCJQIjoiV2luMzIiLCJBTiI6Ik1haWwiLCJXVCI6Mn0%3D%7C1000&amp;sdata=%2Bb93KvjH%2FSDjZfGgA9fxGjostQFz8m8qRhYK7iI0YP4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2021-09-23T08:57:00Z</dcterms:created>
  <dcterms:modified xsi:type="dcterms:W3CDTF">2021-09-23T08:57:00Z</dcterms:modified>
</cp:coreProperties>
</file>