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9A64" w14:textId="302D2087" w:rsidR="00622F4D" w:rsidRPr="00C7790D" w:rsidRDefault="00622F4D" w:rsidP="00622F4D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44D10D7" wp14:editId="630A0FCB">
            <wp:extent cx="2456305" cy="8918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399" cy="90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0"/>
        <w:tblW w:w="108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A839C0" w:rsidRPr="00D37F44" w14:paraId="5F7BCEE9" w14:textId="77777777" w:rsidTr="00001BAE">
        <w:trPr>
          <w:trHeight w:val="1968"/>
          <w:jc w:val="center"/>
        </w:trPr>
        <w:tc>
          <w:tcPr>
            <w:tcW w:w="108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DFBDD" w14:textId="29D2A0E8" w:rsidR="00622F4D" w:rsidRDefault="00622F4D" w:rsidP="00622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bookmarkStart w:id="0" w:name="_Hlk97109273"/>
            <w:r w:rsidRPr="00622F4D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72309279" wp14:editId="0B63907E">
                  <wp:simplePos x="0" y="0"/>
                  <wp:positionH relativeFrom="column">
                    <wp:posOffset>6070600</wp:posOffset>
                  </wp:positionH>
                  <wp:positionV relativeFrom="paragraph">
                    <wp:posOffset>-23796</wp:posOffset>
                  </wp:positionV>
                  <wp:extent cx="704850" cy="7048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323A2F" w14:textId="224AC775" w:rsidR="00834C26" w:rsidRPr="00001BAE" w:rsidRDefault="00D6058C" w:rsidP="00622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001BAE">
              <w:rPr>
                <w:rFonts w:asciiTheme="majorHAnsi" w:hAnsiTheme="majorHAnsi" w:cstheme="majorHAnsi"/>
                <w:b/>
                <w:bCs/>
                <w:noProof/>
              </w:rPr>
              <w:t>Information for Ukrainian citizens about health care services in Latvia</w:t>
            </w:r>
          </w:p>
          <w:p w14:paraId="2E352390" w14:textId="1A9F89A2" w:rsidR="00D6058C" w:rsidRPr="00001BAE" w:rsidRDefault="00D6058C" w:rsidP="00D60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20" w:lineRule="auto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643E8F3B" w14:textId="49B0A39B" w:rsidR="00D6058C" w:rsidRPr="00001BAE" w:rsidRDefault="00D6058C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01BAE">
              <w:rPr>
                <w:rFonts w:asciiTheme="majorHAnsi" w:hAnsiTheme="majorHAnsi" w:cstheme="majorHAnsi"/>
              </w:rPr>
              <w:t>All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the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state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funded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healthcare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services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are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available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to </w:t>
            </w:r>
            <w:proofErr w:type="spellStart"/>
            <w:r w:rsidRPr="00001BAE">
              <w:rPr>
                <w:rFonts w:asciiTheme="majorHAnsi" w:hAnsiTheme="majorHAnsi" w:cstheme="majorHAnsi"/>
              </w:rPr>
              <w:t>you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for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free</w:t>
            </w:r>
            <w:proofErr w:type="spellEnd"/>
          </w:p>
          <w:p w14:paraId="4F09AC5D" w14:textId="63F71ACD" w:rsidR="00D6058C" w:rsidRPr="00001BAE" w:rsidRDefault="00D6058C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01BAE">
              <w:rPr>
                <w:rFonts w:asciiTheme="majorHAnsi" w:hAnsiTheme="majorHAnsi" w:cstheme="majorHAnsi"/>
              </w:rPr>
              <w:t>For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information</w:t>
            </w:r>
            <w:proofErr w:type="spellEnd"/>
            <w:r w:rsidR="007F4974" w:rsidRPr="00001BAE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7F4974" w:rsidRPr="00001BAE">
              <w:rPr>
                <w:rFonts w:asciiTheme="majorHAnsi" w:hAnsiTheme="majorHAnsi" w:cstheme="majorHAnsi"/>
              </w:rPr>
              <w:t>questions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hyperlink r:id="rId8" w:history="1">
              <w:r w:rsidRPr="00001BAE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001BAE">
              <w:rPr>
                <w:rFonts w:asciiTheme="majorHAnsi" w:hAnsiTheme="majorHAnsi" w:cstheme="majorHAnsi"/>
              </w:rPr>
              <w:t xml:space="preserve"> </w:t>
            </w:r>
            <w:r w:rsidRPr="00001BAE">
              <w:rPr>
                <w:rFonts w:asciiTheme="majorHAnsi" w:hAnsiTheme="majorHAnsi" w:cstheme="majorHAnsi"/>
                <w:b/>
                <w:bCs/>
              </w:rPr>
              <w:t>80001234</w:t>
            </w:r>
          </w:p>
          <w:p w14:paraId="41265522" w14:textId="689437D6" w:rsidR="00D6058C" w:rsidRPr="00001BAE" w:rsidRDefault="00D6058C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01BAE">
              <w:rPr>
                <w:rFonts w:asciiTheme="majorHAnsi" w:hAnsiTheme="majorHAnsi" w:cstheme="majorHAnsi"/>
              </w:rPr>
              <w:t>(</w:t>
            </w:r>
            <w:proofErr w:type="spellStart"/>
            <w:r w:rsidRPr="00001BAE">
              <w:rPr>
                <w:rFonts w:asciiTheme="majorHAnsi" w:hAnsiTheme="majorHAnsi" w:cstheme="majorHAnsi"/>
              </w:rPr>
              <w:t>Monday-Thursday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8:30–17:00, </w:t>
            </w:r>
            <w:proofErr w:type="spellStart"/>
            <w:r w:rsidRPr="00001BAE">
              <w:rPr>
                <w:rFonts w:asciiTheme="majorHAnsi" w:hAnsiTheme="majorHAnsi" w:cstheme="majorHAnsi"/>
              </w:rPr>
              <w:t>Friday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– 8:30–15:00, </w:t>
            </w:r>
            <w:proofErr w:type="spellStart"/>
            <w:r w:rsidRPr="00001BAE">
              <w:rPr>
                <w:rFonts w:asciiTheme="majorHAnsi" w:hAnsiTheme="majorHAnsi" w:cstheme="majorHAnsi"/>
              </w:rPr>
              <w:t>in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English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and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Russian</w:t>
            </w:r>
            <w:proofErr w:type="spellEnd"/>
            <w:r w:rsidRPr="00001BAE">
              <w:rPr>
                <w:rFonts w:asciiTheme="majorHAnsi" w:hAnsiTheme="majorHAnsi" w:cstheme="majorHAnsi"/>
              </w:rPr>
              <w:t>).</w:t>
            </w:r>
          </w:p>
          <w:p w14:paraId="769CE206" w14:textId="4D281A51" w:rsidR="00D6058C" w:rsidRPr="00001BAE" w:rsidRDefault="0066550D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hyperlink r:id="rId9" w:history="1">
              <w:r w:rsidR="00D6058C" w:rsidRPr="00001BAE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D6058C"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6058C" w:rsidRPr="00001BAE">
              <w:rPr>
                <w:rFonts w:asciiTheme="majorHAnsi" w:hAnsiTheme="majorHAnsi" w:cstheme="majorHAnsi"/>
              </w:rPr>
              <w:t>from</w:t>
            </w:r>
            <w:proofErr w:type="spellEnd"/>
            <w:r w:rsidR="00D6058C"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6058C" w:rsidRPr="00001BAE">
              <w:rPr>
                <w:rFonts w:asciiTheme="majorHAnsi" w:hAnsiTheme="majorHAnsi" w:cstheme="majorHAnsi"/>
              </w:rPr>
              <w:t>foreign</w:t>
            </w:r>
            <w:proofErr w:type="spellEnd"/>
            <w:r w:rsidR="00D6058C"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6058C" w:rsidRPr="00001BAE">
              <w:rPr>
                <w:rFonts w:asciiTheme="majorHAnsi" w:hAnsiTheme="majorHAnsi" w:cstheme="majorHAnsi"/>
              </w:rPr>
              <w:t>phone</w:t>
            </w:r>
            <w:proofErr w:type="spellEnd"/>
            <w:r w:rsidR="00D6058C"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D6058C" w:rsidRPr="00001BAE">
              <w:rPr>
                <w:rFonts w:asciiTheme="majorHAnsi" w:hAnsiTheme="majorHAnsi" w:cstheme="majorHAnsi"/>
              </w:rPr>
              <w:t>numbers</w:t>
            </w:r>
            <w:proofErr w:type="spellEnd"/>
            <w:r w:rsidR="00D6058C" w:rsidRPr="00001BAE">
              <w:rPr>
                <w:rFonts w:asciiTheme="majorHAnsi" w:hAnsiTheme="majorHAnsi" w:cstheme="majorHAnsi"/>
              </w:rPr>
              <w:t>: +371 67045005</w:t>
            </w:r>
          </w:p>
          <w:p w14:paraId="7B97F6DD" w14:textId="376DA4C9" w:rsidR="00D6058C" w:rsidRPr="00001BAE" w:rsidRDefault="00D6058C" w:rsidP="00D6058C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001BAE">
              <w:rPr>
                <w:rFonts w:asciiTheme="majorHAnsi" w:hAnsiTheme="majorHAnsi" w:cstheme="majorHAnsi"/>
              </w:rPr>
              <w:t>Ministry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001BAE">
              <w:rPr>
                <w:rFonts w:asciiTheme="majorHAnsi" w:hAnsiTheme="majorHAnsi" w:cstheme="majorHAnsi"/>
              </w:rPr>
              <w:t>of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Health </w:t>
            </w:r>
            <w:r w:rsidRPr="00001BAE">
              <w:rPr>
                <w:rFonts w:ascii="Apple Color Emoji" w:hAnsi="Apple Color Emoji" w:cs="Apple Color Emoji"/>
                <w:color w:val="000000"/>
              </w:rPr>
              <w:t>🌐</w:t>
            </w:r>
            <w:r w:rsidRPr="00001BAE">
              <w:rPr>
                <w:rFonts w:asciiTheme="majorHAnsi" w:hAnsiTheme="majorHAnsi" w:cstheme="majorHAnsi"/>
              </w:rPr>
              <w:t xml:space="preserve"> www.vm.gov.lv</w:t>
            </w:r>
          </w:p>
          <w:p w14:paraId="02B73529" w14:textId="33DC9043" w:rsidR="00622F4D" w:rsidRPr="00001BAE" w:rsidRDefault="00D6058C" w:rsidP="00622F4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001BAE">
              <w:rPr>
                <w:rFonts w:asciiTheme="majorHAnsi" w:hAnsiTheme="majorHAnsi" w:cstheme="majorHAnsi"/>
              </w:rPr>
              <w:t xml:space="preserve">National Health </w:t>
            </w:r>
            <w:proofErr w:type="spellStart"/>
            <w:r w:rsidRPr="00001BAE">
              <w:rPr>
                <w:rFonts w:asciiTheme="majorHAnsi" w:hAnsiTheme="majorHAnsi" w:cstheme="majorHAnsi"/>
              </w:rPr>
              <w:t>Service</w:t>
            </w:r>
            <w:proofErr w:type="spellEnd"/>
            <w:r w:rsidRPr="00001BAE">
              <w:rPr>
                <w:rFonts w:asciiTheme="majorHAnsi" w:hAnsiTheme="majorHAnsi" w:cstheme="majorHAnsi"/>
              </w:rPr>
              <w:t xml:space="preserve"> </w:t>
            </w:r>
            <w:r w:rsidRPr="00001BAE">
              <w:rPr>
                <w:rFonts w:ascii="Apple Color Emoji" w:hAnsi="Apple Color Emoji" w:cs="Apple Color Emoji"/>
                <w:color w:val="000000"/>
              </w:rPr>
              <w:t>🌐</w:t>
            </w:r>
            <w:r w:rsidRPr="00001BAE">
              <w:rPr>
                <w:rFonts w:asciiTheme="majorHAnsi" w:hAnsiTheme="majorHAnsi" w:cstheme="majorHAnsi"/>
              </w:rPr>
              <w:t xml:space="preserve"> </w:t>
            </w:r>
            <w:hyperlink r:id="rId10" w:history="1">
              <w:r w:rsidR="00622F4D" w:rsidRPr="00001BAE">
                <w:rPr>
                  <w:rFonts w:asciiTheme="majorHAnsi" w:hAnsiTheme="majorHAnsi" w:cstheme="majorHAnsi"/>
                </w:rPr>
                <w:t>www.vmnvd.gov.lv</w:t>
              </w:r>
            </w:hyperlink>
          </w:p>
          <w:p w14:paraId="18FDE661" w14:textId="16743237" w:rsidR="00622F4D" w:rsidRPr="00622F4D" w:rsidRDefault="00622F4D" w:rsidP="00622F4D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247C5CC" w14:textId="1C99B8FD" w:rsidR="00960F14" w:rsidRPr="00D37F44" w:rsidRDefault="00960F14" w:rsidP="00D37F44">
      <w:pPr>
        <w:shd w:val="clear" w:color="auto" w:fill="FFFFFF"/>
        <w:spacing w:line="120" w:lineRule="auto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5"/>
      </w:tblGrid>
      <w:tr w:rsidR="00960F14" w:rsidRPr="00D37F44" w14:paraId="703C3895" w14:textId="77777777" w:rsidTr="00001BAE">
        <w:tc>
          <w:tcPr>
            <w:tcW w:w="1080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0BC15" w14:textId="7DEA22C1" w:rsidR="00960F14" w:rsidRPr="00622F4D" w:rsidRDefault="00D6058C" w:rsidP="00894A84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55A11"/>
              </w:rPr>
            </w:pPr>
            <w:r w:rsidRPr="00622F4D">
              <w:rPr>
                <w:rFonts w:asciiTheme="majorHAnsi" w:hAnsiTheme="majorHAnsi" w:cstheme="majorHAnsi"/>
                <w:b/>
              </w:rPr>
              <w:t xml:space="preserve">IN LIFE-SAVING SITUATION </w:t>
            </w:r>
            <w:r w:rsidRPr="00622F4D">
              <w:rPr>
                <w:rFonts w:asciiTheme="majorHAnsi" w:hAnsiTheme="majorHAnsi" w:cstheme="majorHAnsi"/>
                <w:bCs/>
              </w:rPr>
              <w:t>–</w:t>
            </w:r>
            <w:r w:rsidRPr="00622F4D">
              <w:rPr>
                <w:rFonts w:asciiTheme="majorHAnsi" w:hAnsiTheme="majorHAnsi" w:cstheme="majorHAnsi"/>
                <w:b/>
              </w:rPr>
              <w:t xml:space="preserve"> </w:t>
            </w:r>
            <w:hyperlink r:id="rId11" w:history="1">
              <w:r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emergency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medical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aid</w:t>
            </w:r>
            <w:r w:rsidRPr="00622F4D">
              <w:rPr>
                <w:rFonts w:asciiTheme="majorHAnsi" w:hAnsiTheme="majorHAnsi" w:cstheme="majorHAnsi"/>
                <w:b/>
              </w:rPr>
              <w:t xml:space="preserve"> 113 </w:t>
            </w:r>
            <w:proofErr w:type="spellStart"/>
            <w:r w:rsidRPr="00622F4D">
              <w:rPr>
                <w:rFonts w:asciiTheme="majorHAnsi" w:hAnsiTheme="majorHAnsi" w:cstheme="majorHAnsi"/>
                <w:b/>
              </w:rPr>
              <w:t>or</w:t>
            </w:r>
            <w:proofErr w:type="spellEnd"/>
            <w:r w:rsidRPr="00622F4D">
              <w:rPr>
                <w:rFonts w:asciiTheme="majorHAnsi" w:hAnsiTheme="majorHAnsi" w:cstheme="majorHAnsi"/>
                <w:b/>
              </w:rPr>
              <w:t xml:space="preserve"> 112</w:t>
            </w:r>
          </w:p>
        </w:tc>
      </w:tr>
    </w:tbl>
    <w:p w14:paraId="452765DE" w14:textId="3FDA5768" w:rsidR="00960F14" w:rsidRPr="00D37F44" w:rsidRDefault="00960F14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2"/>
        <w:tblW w:w="10800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A839C0" w:rsidRPr="00D37F44" w14:paraId="7B23EB5D" w14:textId="77777777" w:rsidTr="00001BAE">
        <w:tc>
          <w:tcPr>
            <w:tcW w:w="1080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807C" w14:textId="192F023C" w:rsidR="001361AD" w:rsidRPr="00622F4D" w:rsidRDefault="00D37F44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</w:pPr>
            <w:r w:rsidRPr="00622F4D">
              <w:rPr>
                <w:rFonts w:asciiTheme="majorHAnsi" w:hAnsiTheme="majorHAnsi" w:cstheme="majorHAnsi"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3CBAA7AF" wp14:editId="6A8E36F2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-37226</wp:posOffset>
                  </wp:positionV>
                  <wp:extent cx="736600" cy="736600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61AD"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MEDICAL AID</w:t>
            </w:r>
          </w:p>
          <w:p w14:paraId="65A76EEE" w14:textId="77777777" w:rsidR="00D37F44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General practitioner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consultations, prescriptions, referral to a physician–specialist, </w:t>
            </w:r>
          </w:p>
          <w:p w14:paraId="4F1AFC86" w14:textId="6A62A6D7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for examinations or analyses, vaccines etc. </w:t>
            </w:r>
            <w:r w:rsidRPr="00622F4D">
              <w:rPr>
                <w:rFonts w:ascii="Apple Color Emoji" w:eastAsia="Calibri" w:hAnsi="Apple Color Emoji" w:cs="Apple Color Emoji"/>
                <w:lang w:val="en-GB" w:eastAsia="en-US"/>
              </w:rPr>
              <w:t>✉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nvd@vmnvd.gov.lv, </w:t>
            </w:r>
            <w:hyperlink r:id="rId13" w:history="1">
              <w:r w:rsidR="008451B5"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80001234.</w:t>
            </w:r>
          </w:p>
          <w:p w14:paraId="59567499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10EAFBC2" w14:textId="77777777" w:rsidR="001608DF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Doctor on duty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medical consultations, prescriptions, etc., beyond the general practitioner's</w:t>
            </w:r>
          </w:p>
          <w:p w14:paraId="64C3FC34" w14:textId="6DA43E21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business hours. Available in Riga and other larger cities. </w:t>
            </w:r>
            <w:r w:rsidR="008451B5" w:rsidRPr="00622F4D">
              <w:rPr>
                <w:rFonts w:ascii="Apple Color Emoji" w:hAnsi="Apple Color Emoji" w:cs="Apple Color Emoji"/>
                <w:color w:val="000000"/>
              </w:rPr>
              <w:t>🌐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https://www.vmnvd.gov.lv/lv/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sym w:font="Wingdings" w:char="F0E0"/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r w:rsidR="00622F4D" w:rsidRPr="00622F4D">
              <w:rPr>
                <w:rFonts w:asciiTheme="majorHAnsi" w:eastAsia="Calibri" w:hAnsiTheme="majorHAnsi" w:cstheme="majorHAnsi"/>
                <w:lang w:val="en-GB" w:eastAsia="en-US"/>
              </w:rPr>
              <w:br/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Kur </w:t>
            </w:r>
            <w:proofErr w:type="spellStart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saņemt</w:t>
            </w:r>
            <w:proofErr w:type="spellEnd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proofErr w:type="spellStart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medicīnisko</w:t>
            </w:r>
            <w:proofErr w:type="spellEnd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proofErr w:type="spellStart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palīdzību</w:t>
            </w:r>
            <w:proofErr w:type="spellEnd"/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or </w:t>
            </w:r>
            <w:hyperlink r:id="rId14" w:history="1">
              <w:r w:rsidR="008451B5"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622F4D">
              <w:rPr>
                <w:rStyle w:val="Hyperlink"/>
                <w:rFonts w:asciiTheme="majorHAnsi" w:hAnsiTheme="majorHAnsi" w:cstheme="majorHAnsi"/>
                <w:color w:val="3B99FF"/>
                <w:u w:val="none"/>
                <w:shd w:val="clear" w:color="auto" w:fill="FFFFFF"/>
              </w:rPr>
              <w:t xml:space="preserve"> 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>80001234.</w:t>
            </w:r>
          </w:p>
          <w:p w14:paraId="4DAF42F0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57A7C82E" w14:textId="32B64CD3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Specialist of direct access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physician without a referral from the general practitioner: gynaecologist; oculist; paediatrist; children's surgeon; </w:t>
            </w:r>
            <w:proofErr w:type="spellStart"/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>narcologist</w:t>
            </w:r>
            <w:proofErr w:type="spellEnd"/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; </w:t>
            </w:r>
            <w:proofErr w:type="spellStart"/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>dermatovenerologist</w:t>
            </w:r>
            <w:proofErr w:type="spellEnd"/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(in case of sexually transmissive diseases); endocrinologist (in case of diabetes); oncologist, oncologist-chemical therapist (in case of oncologic disease); pneumologist (in case of tuberculosis); psychiatrist or children's psychiatrist (in case of mental illness); </w:t>
            </w:r>
            <w:proofErr w:type="spellStart"/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>infectologist</w:t>
            </w:r>
            <w:proofErr w:type="spellEnd"/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(in case of HIV or close contact with a HIV-infected person</w:t>
            </w:r>
            <w:r w:rsidR="00F154BF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. </w:t>
            </w:r>
            <w:r w:rsidR="008451B5" w:rsidRPr="00622F4D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15" w:history="1">
              <w:r w:rsidR="00D37F44" w:rsidRPr="00622F4D">
                <w:rPr>
                  <w:rStyle w:val="Hyperlink"/>
                  <w:rFonts w:asciiTheme="majorHAnsi" w:eastAsia="Calibri" w:hAnsiTheme="majorHAnsi" w:cstheme="majorHAnsi"/>
                  <w:lang w:val="en-GB" w:eastAsia="en-US"/>
                </w:rPr>
                <w:t>https://www.vm.gov.lv</w:t>
              </w:r>
            </w:hyperlink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sym w:font="Wingdings" w:char="F0E0"/>
            </w:r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proofErr w:type="spellStart"/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t>Informācija</w:t>
            </w:r>
            <w:proofErr w:type="spellEnd"/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proofErr w:type="spellStart"/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t>Ukrainas</w:t>
            </w:r>
            <w:proofErr w:type="spellEnd"/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proofErr w:type="spellStart"/>
            <w:r w:rsidR="00D37F44" w:rsidRPr="00622F4D">
              <w:rPr>
                <w:rFonts w:asciiTheme="majorHAnsi" w:eastAsia="Calibri" w:hAnsiTheme="majorHAnsi" w:cstheme="majorHAnsi"/>
                <w:lang w:val="en-GB" w:eastAsia="en-US"/>
              </w:rPr>
              <w:t>pilsoņiem</w:t>
            </w:r>
            <w:proofErr w:type="spellEnd"/>
          </w:p>
          <w:p w14:paraId="5AB76221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483C6886" w14:textId="4CF85366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Urgent medical aid point and hospital admission unit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urgent medical aid – sudden illness, exacerbation of chronic disease or injury. </w:t>
            </w:r>
            <w:r w:rsidR="008451B5" w:rsidRPr="00622F4D">
              <w:rPr>
                <w:rFonts w:ascii="Apple Color Emoji" w:hAnsi="Apple Color Emoji" w:cs="Apple Color Emoji"/>
                <w:color w:val="000000"/>
              </w:rPr>
              <w:t>🌐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https://www.vmnvd.gov.lv/lv/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sym w:font="Wingdings" w:char="F0E0"/>
            </w:r>
            <w:r w:rsid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Kur </w:t>
            </w:r>
            <w:proofErr w:type="spellStart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saņemt</w:t>
            </w:r>
            <w:proofErr w:type="spellEnd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proofErr w:type="spellStart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medicīnisko</w:t>
            </w:r>
            <w:proofErr w:type="spellEnd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proofErr w:type="spellStart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>palīdzību</w:t>
            </w:r>
            <w:proofErr w:type="spellEnd"/>
            <w:r w:rsidR="008451B5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or </w:t>
            </w:r>
            <w:hyperlink r:id="rId16" w:history="1">
              <w:r w:rsidR="008451B5"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622F4D">
              <w:rPr>
                <w:rStyle w:val="Hyperlink"/>
                <w:rFonts w:asciiTheme="majorHAnsi" w:hAnsiTheme="majorHAnsi" w:cstheme="majorHAnsi"/>
                <w:color w:val="3B99FF"/>
                <w:u w:val="none"/>
                <w:shd w:val="clear" w:color="auto" w:fill="FFFFFF"/>
              </w:rPr>
              <w:t xml:space="preserve"> 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>80001234.</w:t>
            </w:r>
          </w:p>
          <w:p w14:paraId="5082C308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4380E864" w14:textId="50F05C2B" w:rsidR="001361AD" w:rsidRPr="00622F4D" w:rsidRDefault="001361AD" w:rsidP="001361AD">
            <w:pPr>
              <w:spacing w:line="24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General practitioner’s hotline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</w:t>
            </w:r>
            <w:hyperlink r:id="rId17" w:history="1">
              <w:r w:rsidR="008451B5"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622F4D">
              <w:rPr>
                <w:rStyle w:val="Hyperlink"/>
                <w:rFonts w:asciiTheme="majorHAnsi" w:hAnsiTheme="majorHAnsi" w:cstheme="majorHAnsi"/>
                <w:color w:val="3B99FF"/>
                <w:u w:val="none"/>
                <w:shd w:val="clear" w:color="auto" w:fill="FFFFFF"/>
              </w:rPr>
              <w:t xml:space="preserve"> </w:t>
            </w: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>66016001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– phone consultations in case of a simple illness (minor injuries, scars, cold, fever, vomiting, bruises etc.). Business days 17:00–8:00, weekends, public holidays – 24 h, also in Russian.</w:t>
            </w:r>
          </w:p>
          <w:p w14:paraId="4360200A" w14:textId="77777777" w:rsidR="001361AD" w:rsidRPr="00622F4D" w:rsidRDefault="001361AD" w:rsidP="006D40B7">
            <w:pPr>
              <w:spacing w:line="120" w:lineRule="auto"/>
              <w:jc w:val="both"/>
              <w:rPr>
                <w:rFonts w:asciiTheme="majorHAnsi" w:eastAsia="Calibri" w:hAnsiTheme="majorHAnsi" w:cstheme="majorHAnsi"/>
                <w:lang w:val="en-GB" w:eastAsia="en-US"/>
              </w:rPr>
            </w:pPr>
          </w:p>
          <w:p w14:paraId="5EABAD4A" w14:textId="33FF986D" w:rsidR="00D3006A" w:rsidRPr="00D37F44" w:rsidRDefault="001361AD" w:rsidP="006D40B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lang w:val="en-GB" w:eastAsia="en-US"/>
              </w:rPr>
            </w:pPr>
            <w:r w:rsidRPr="00622F4D">
              <w:rPr>
                <w:rFonts w:asciiTheme="majorHAnsi" w:eastAsia="Calibri" w:hAnsiTheme="majorHAnsi" w:cstheme="majorHAnsi"/>
                <w:b/>
                <w:bCs/>
                <w:lang w:val="en-GB" w:eastAsia="en-US"/>
              </w:rPr>
              <w:t xml:space="preserve">Dentistry </w:t>
            </w:r>
            <w:r w:rsidRPr="00622F4D">
              <w:rPr>
                <w:rFonts w:asciiTheme="majorHAnsi" w:eastAsia="Calibri" w:hAnsiTheme="majorHAnsi" w:cstheme="majorHAnsi"/>
                <w:lang w:val="en-GB" w:eastAsia="en-US"/>
              </w:rPr>
              <w:t>– state funded for children up to the age of 18, paid service for adults.</w:t>
            </w:r>
            <w:r w:rsidR="001608DF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For information </w:t>
            </w:r>
            <w:hyperlink r:id="rId18" w:history="1">
              <w:r w:rsidR="001608DF"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="001608DF" w:rsidRPr="00622F4D">
              <w:rPr>
                <w:rFonts w:asciiTheme="majorHAnsi" w:eastAsia="Calibri" w:hAnsiTheme="majorHAnsi" w:cstheme="majorHAnsi"/>
                <w:lang w:val="en-GB" w:eastAsia="en-US"/>
              </w:rPr>
              <w:t xml:space="preserve"> 80001234.</w:t>
            </w:r>
          </w:p>
        </w:tc>
      </w:tr>
    </w:tbl>
    <w:p w14:paraId="20FBB03D" w14:textId="77777777" w:rsidR="00894A84" w:rsidRPr="00D37F44" w:rsidRDefault="00894A84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XSpec="center" w:tblpY="24"/>
        <w:tblOverlap w:val="never"/>
        <w:tblW w:w="107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2E6EB4" w:rsidRPr="00D37F44" w14:paraId="7224332F" w14:textId="77777777" w:rsidTr="0066550D">
        <w:tc>
          <w:tcPr>
            <w:tcW w:w="10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451B" w14:textId="77777777" w:rsidR="00622F4D" w:rsidRDefault="008451B5" w:rsidP="008451B5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622F4D">
              <w:rPr>
                <w:rFonts w:asciiTheme="majorHAnsi" w:hAnsiTheme="majorHAnsi" w:cstheme="majorHAnsi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5FBAF1B8" wp14:editId="5F8ED8A2">
                  <wp:simplePos x="0" y="0"/>
                  <wp:positionH relativeFrom="column">
                    <wp:posOffset>6074993</wp:posOffset>
                  </wp:positionH>
                  <wp:positionV relativeFrom="paragraph">
                    <wp:posOffset>-28939</wp:posOffset>
                  </wp:positionV>
                  <wp:extent cx="635000" cy="635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2F4D">
              <w:rPr>
                <w:rFonts w:asciiTheme="majorHAnsi" w:hAnsiTheme="majorHAnsi" w:cstheme="majorHAnsi"/>
                <w:b/>
              </w:rPr>
              <w:t>PSYCHOEMOTIONAL SUPPORT</w:t>
            </w:r>
            <w:r w:rsidRPr="00622F4D">
              <w:rPr>
                <w:rFonts w:asciiTheme="majorHAnsi" w:hAnsiTheme="majorHAnsi" w:cstheme="majorHAnsi"/>
                <w:bCs/>
              </w:rPr>
              <w:t xml:space="preserve"> – </w:t>
            </w:r>
          </w:p>
          <w:p w14:paraId="5DDEDAB7" w14:textId="47CB2E99" w:rsidR="0020564E" w:rsidRDefault="008451B5" w:rsidP="008451B5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free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support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services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for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adults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and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children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r w:rsidRPr="00622F4D">
              <w:rPr>
                <w:rFonts w:ascii="Apple Color Emoji" w:hAnsi="Apple Color Emoji" w:cs="Apple Color Emoji"/>
                <w:color w:val="000000"/>
              </w:rPr>
              <w:t>🌐</w:t>
            </w:r>
            <w:hyperlink r:id="rId20" w:history="1">
              <w:r w:rsidR="006D40B7" w:rsidRPr="00622F4D">
                <w:rPr>
                  <w:rStyle w:val="Hyperlink"/>
                  <w:rFonts w:asciiTheme="majorHAnsi" w:hAnsiTheme="majorHAnsi" w:cstheme="majorHAnsi"/>
                </w:rPr>
                <w:t>https://www.vm.gov.lv</w:t>
              </w:r>
            </w:hyperlink>
            <w:r w:rsidR="006D40B7" w:rsidRPr="00622F4D">
              <w:rPr>
                <w:rStyle w:val="Hyperlink"/>
                <w:rFonts w:asciiTheme="majorHAnsi" w:hAnsiTheme="majorHAnsi" w:cstheme="majorHAnsi"/>
              </w:rPr>
              <w:t xml:space="preserve"> </w:t>
            </w:r>
            <w:r w:rsidR="006D40B7" w:rsidRPr="00622F4D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sym w:font="Wingdings" w:char="F0E0"/>
            </w:r>
            <w:r w:rsidR="006D40B7" w:rsidRPr="00622F4D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Informācija Ukrainas pilsoņiem</w:t>
            </w:r>
          </w:p>
          <w:p w14:paraId="58C78836" w14:textId="77777777" w:rsidR="00622F4D" w:rsidRPr="00622F4D" w:rsidRDefault="00622F4D" w:rsidP="008451B5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</w:p>
          <w:p w14:paraId="7504352D" w14:textId="6863F5F0" w:rsidR="002E6EB4" w:rsidRPr="00D37F44" w:rsidRDefault="006D40B7" w:rsidP="0020564E">
            <w:pPr>
              <w:widowControl w:val="0"/>
              <w:spacing w:line="120" w:lineRule="auto"/>
              <w:rPr>
                <w:rFonts w:ascii="Times New Roman" w:hAnsi="Times New Roman" w:cs="Times New Roman"/>
                <w:bCs/>
                <w:color w:val="C55A11"/>
              </w:rPr>
            </w:pPr>
            <w:r w:rsidRPr="00622F4D">
              <w:rPr>
                <w:rFonts w:asciiTheme="majorHAnsi" w:hAnsiTheme="majorHAnsi" w:cstheme="majorHAnsi"/>
                <w:bCs/>
              </w:rPr>
              <w:t xml:space="preserve">                                           </w:t>
            </w:r>
            <w:r w:rsidR="008451B5" w:rsidRPr="00622F4D">
              <w:rPr>
                <w:rFonts w:asciiTheme="majorHAnsi" w:hAnsiTheme="majorHAnsi" w:cstheme="majorHAnsi"/>
                <w:bCs/>
              </w:rPr>
              <w:t>.</w:t>
            </w:r>
          </w:p>
        </w:tc>
      </w:tr>
    </w:tbl>
    <w:p w14:paraId="2700D0D8" w14:textId="77777777" w:rsidR="005324AE" w:rsidRPr="00D37F44" w:rsidRDefault="005324AE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D37F44" w14:paraId="2C596262" w14:textId="77777777" w:rsidTr="0066550D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780EA" w14:textId="52387729" w:rsidR="00A839C0" w:rsidRPr="00622F4D" w:rsidRDefault="006D40B7" w:rsidP="006D40B7">
            <w:pPr>
              <w:rPr>
                <w:rFonts w:asciiTheme="majorHAnsi" w:hAnsiTheme="majorHAnsi" w:cstheme="majorHAnsi"/>
              </w:rPr>
            </w:pPr>
            <w:r w:rsidRPr="00622F4D">
              <w:rPr>
                <w:rFonts w:asciiTheme="majorHAnsi" w:hAnsiTheme="majorHAnsi" w:cstheme="majorHAnsi"/>
                <w:b/>
                <w:bCs/>
              </w:rPr>
              <w:t>COVID-19</w:t>
            </w:r>
            <w:r w:rsidRPr="00622F4D">
              <w:rPr>
                <w:rFonts w:asciiTheme="majorHAnsi" w:hAnsiTheme="majorHAnsi" w:cstheme="majorHAnsi"/>
              </w:rPr>
              <w:t xml:space="preserve"> </w:t>
            </w:r>
            <w:r w:rsidR="006D01AE" w:rsidRPr="00622F4D">
              <w:rPr>
                <w:rFonts w:asciiTheme="majorHAnsi" w:hAnsiTheme="majorHAnsi" w:cstheme="majorHAnsi"/>
              </w:rPr>
              <w:t>(</w:t>
            </w:r>
            <w:hyperlink r:id="rId21" w:history="1">
              <w:r w:rsidR="000E6C6C" w:rsidRPr="00622F4D">
                <w:rPr>
                  <w:rStyle w:val="Hyperlink"/>
                  <w:rFonts w:asciiTheme="majorHAnsi" w:hAnsiTheme="majorHAnsi" w:cstheme="majorHAnsi"/>
                </w:rPr>
                <w:t>www.covid19.gov.lv/en</w:t>
              </w:r>
            </w:hyperlink>
            <w:r w:rsidR="000E6C6C" w:rsidRPr="00622F4D">
              <w:rPr>
                <w:rFonts w:asciiTheme="majorHAnsi" w:hAnsiTheme="majorHAnsi" w:cstheme="majorHAnsi"/>
              </w:rPr>
              <w:t>)</w:t>
            </w:r>
            <w:r w:rsidR="006D01AE" w:rsidRPr="00622F4D">
              <w:rPr>
                <w:rFonts w:asciiTheme="majorHAnsi" w:hAnsiTheme="majorHAnsi" w:cstheme="majorHAnsi"/>
              </w:rPr>
              <w:t xml:space="preserve"> </w:t>
            </w:r>
            <w:r w:rsidRPr="00622F4D">
              <w:rPr>
                <w:rFonts w:asciiTheme="majorHAnsi" w:hAnsiTheme="majorHAnsi" w:cstheme="majorHAnsi"/>
              </w:rPr>
              <w:t xml:space="preserve">– </w:t>
            </w:r>
            <w:proofErr w:type="spellStart"/>
            <w:r w:rsidRPr="00622F4D">
              <w:rPr>
                <w:rFonts w:asciiTheme="majorHAnsi" w:hAnsiTheme="majorHAnsi" w:cstheme="majorHAnsi"/>
                <w:b/>
                <w:bCs/>
              </w:rPr>
              <w:t>Testing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 w:rsidRPr="00622F4D">
              <w:rPr>
                <w:rFonts w:asciiTheme="majorHAnsi" w:hAnsiTheme="majorHAnsi" w:cstheme="majorHAnsi"/>
              </w:rPr>
              <w:t>in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case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of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Covid-19 </w:t>
            </w:r>
            <w:proofErr w:type="spellStart"/>
            <w:r w:rsidRPr="00622F4D">
              <w:rPr>
                <w:rFonts w:asciiTheme="majorHAnsi" w:hAnsiTheme="majorHAnsi" w:cstheme="majorHAnsi"/>
              </w:rPr>
              <w:t>symptoms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622F4D">
              <w:rPr>
                <w:rFonts w:asciiTheme="majorHAnsi" w:hAnsiTheme="majorHAnsi" w:cstheme="majorHAnsi"/>
              </w:rPr>
              <w:t>state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pays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for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laboratory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test. No </w:t>
            </w:r>
            <w:proofErr w:type="spellStart"/>
            <w:r w:rsidRPr="00622F4D">
              <w:rPr>
                <w:rFonts w:asciiTheme="majorHAnsi" w:hAnsiTheme="majorHAnsi" w:cstheme="majorHAnsi"/>
              </w:rPr>
              <w:t>referral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is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required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. </w:t>
            </w:r>
            <w:hyperlink r:id="rId22" w:history="1">
              <w:r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</w:rPr>
              <w:t xml:space="preserve"> 8303 (</w:t>
            </w:r>
            <w:proofErr w:type="spellStart"/>
            <w:r w:rsidRPr="00622F4D">
              <w:rPr>
                <w:rFonts w:asciiTheme="majorHAnsi" w:hAnsiTheme="majorHAnsi" w:cstheme="majorHAnsi"/>
              </w:rPr>
              <w:t>business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days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8:00–18:00, </w:t>
            </w:r>
            <w:proofErr w:type="spellStart"/>
            <w:r w:rsidRPr="00622F4D">
              <w:rPr>
                <w:rFonts w:asciiTheme="majorHAnsi" w:hAnsiTheme="majorHAnsi" w:cstheme="majorHAnsi"/>
              </w:rPr>
              <w:t>weekends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9:00–14:00).</w:t>
            </w:r>
            <w:proofErr w:type="spellStart"/>
            <w:r w:rsidRPr="00622F4D">
              <w:rPr>
                <w:rFonts w:asciiTheme="majorHAnsi" w:hAnsiTheme="majorHAnsi" w:cstheme="majorHAnsi"/>
                <w:b/>
                <w:bCs/>
              </w:rPr>
              <w:t>Vaccination</w:t>
            </w:r>
            <w:proofErr w:type="spellEnd"/>
            <w:r w:rsidRPr="00622F4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22F4D">
              <w:rPr>
                <w:rFonts w:asciiTheme="majorHAnsi" w:hAnsiTheme="majorHAnsi" w:cstheme="majorHAnsi"/>
              </w:rPr>
              <w:t xml:space="preserve">– </w:t>
            </w:r>
            <w:proofErr w:type="spellStart"/>
            <w:r w:rsidRPr="00622F4D">
              <w:rPr>
                <w:rFonts w:asciiTheme="majorHAnsi" w:hAnsiTheme="majorHAnsi" w:cstheme="majorHAnsi"/>
              </w:rPr>
              <w:t>at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the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general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practitioner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or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hyperlink r:id="rId23" w:history="1">
              <w:r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</w:rPr>
              <w:t xml:space="preserve"> 8989 (</w:t>
            </w:r>
            <w:proofErr w:type="spellStart"/>
            <w:r w:rsidRPr="00622F4D">
              <w:rPr>
                <w:rFonts w:asciiTheme="majorHAnsi" w:hAnsiTheme="majorHAnsi" w:cstheme="majorHAnsi"/>
              </w:rPr>
              <w:t>business</w:t>
            </w:r>
            <w:proofErr w:type="spellEnd"/>
            <w:r w:rsidR="006D01AE"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days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 8:00–20:00; </w:t>
            </w:r>
            <w:proofErr w:type="spellStart"/>
            <w:r w:rsidRPr="00622F4D">
              <w:rPr>
                <w:rFonts w:asciiTheme="majorHAnsi" w:hAnsiTheme="majorHAnsi" w:cstheme="majorHAnsi"/>
              </w:rPr>
              <w:t>weekends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9:00–18:00). </w:t>
            </w:r>
            <w:proofErr w:type="spellStart"/>
            <w:r w:rsidRPr="00622F4D">
              <w:rPr>
                <w:rFonts w:asciiTheme="majorHAnsi" w:hAnsiTheme="majorHAnsi" w:cstheme="majorHAnsi"/>
              </w:rPr>
              <w:t>Communication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in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Latvian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622F4D">
              <w:rPr>
                <w:rFonts w:asciiTheme="majorHAnsi" w:hAnsiTheme="majorHAnsi" w:cstheme="majorHAnsi"/>
              </w:rPr>
              <w:t>English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or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Russian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622F4D">
              <w:rPr>
                <w:rFonts w:asciiTheme="majorHAnsi" w:hAnsiTheme="majorHAnsi" w:cstheme="majorHAnsi"/>
                <w:b/>
                <w:bCs/>
              </w:rPr>
              <w:t>Certificate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– </w:t>
            </w:r>
            <w:proofErr w:type="spellStart"/>
            <w:r w:rsidRPr="00622F4D">
              <w:rPr>
                <w:rFonts w:asciiTheme="majorHAnsi" w:hAnsiTheme="majorHAnsi" w:cstheme="majorHAnsi"/>
              </w:rPr>
              <w:t>not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required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upon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entry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in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Latvia, </w:t>
            </w:r>
            <w:proofErr w:type="spellStart"/>
            <w:r w:rsidRPr="00622F4D">
              <w:rPr>
                <w:rFonts w:asciiTheme="majorHAnsi" w:hAnsiTheme="majorHAnsi" w:cstheme="majorHAnsi"/>
              </w:rPr>
              <w:t>for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receipt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of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services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and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in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other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cases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622F4D">
              <w:rPr>
                <w:rFonts w:asciiTheme="majorHAnsi" w:hAnsiTheme="majorHAnsi" w:cstheme="majorHAnsi"/>
              </w:rPr>
              <w:t>passport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of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a </w:t>
            </w:r>
            <w:proofErr w:type="spellStart"/>
            <w:r w:rsidRPr="00622F4D">
              <w:rPr>
                <w:rFonts w:asciiTheme="majorHAnsi" w:hAnsiTheme="majorHAnsi" w:cstheme="majorHAnsi"/>
              </w:rPr>
              <w:t>citizen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of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Ukraine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is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required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. </w:t>
            </w:r>
            <w:proofErr w:type="spellStart"/>
            <w:r w:rsidRPr="00622F4D">
              <w:rPr>
                <w:rFonts w:asciiTheme="majorHAnsi" w:hAnsiTheme="majorHAnsi" w:cstheme="majorHAnsi"/>
              </w:rPr>
              <w:t>Information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– 8989 (</w:t>
            </w:r>
            <w:proofErr w:type="spellStart"/>
            <w:r w:rsidRPr="00622F4D">
              <w:rPr>
                <w:rFonts w:asciiTheme="majorHAnsi" w:hAnsiTheme="majorHAnsi" w:cstheme="majorHAnsi"/>
              </w:rPr>
              <w:t>business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days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8:00–20:00, </w:t>
            </w:r>
            <w:proofErr w:type="spellStart"/>
            <w:r w:rsidRPr="00622F4D">
              <w:rPr>
                <w:rFonts w:asciiTheme="majorHAnsi" w:hAnsiTheme="majorHAnsi" w:cstheme="majorHAnsi"/>
              </w:rPr>
              <w:t>weekends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9:00– 18:00). </w:t>
            </w:r>
            <w:proofErr w:type="spellStart"/>
            <w:r w:rsidRPr="00622F4D">
              <w:rPr>
                <w:rFonts w:asciiTheme="majorHAnsi" w:hAnsiTheme="majorHAnsi" w:cstheme="majorHAnsi"/>
              </w:rPr>
              <w:t>About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Covid-19 </w:t>
            </w:r>
            <w:proofErr w:type="spellStart"/>
            <w:r w:rsidRPr="00622F4D">
              <w:rPr>
                <w:rFonts w:asciiTheme="majorHAnsi" w:hAnsiTheme="majorHAnsi" w:cstheme="majorHAnsi"/>
                <w:b/>
                <w:bCs/>
              </w:rPr>
              <w:t>isolation</w:t>
            </w:r>
            <w:proofErr w:type="spellEnd"/>
            <w:r w:rsidRPr="00622F4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/>
                <w:bCs/>
              </w:rPr>
              <w:t>and</w:t>
            </w:r>
            <w:proofErr w:type="spellEnd"/>
            <w:r w:rsidRPr="00622F4D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/>
                <w:bCs/>
              </w:rPr>
              <w:t>quarantine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hyperlink r:id="rId24" w:history="1">
              <w:r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</w:rPr>
              <w:t xml:space="preserve"> </w:t>
            </w:r>
            <w:r w:rsidR="00F12520" w:rsidRPr="00622F4D">
              <w:rPr>
                <w:rFonts w:asciiTheme="majorHAnsi" w:hAnsiTheme="majorHAnsi" w:cstheme="majorHAnsi"/>
              </w:rPr>
              <w:t xml:space="preserve">+371 </w:t>
            </w:r>
            <w:r w:rsidRPr="00622F4D">
              <w:rPr>
                <w:rFonts w:asciiTheme="majorHAnsi" w:hAnsiTheme="majorHAnsi" w:cstheme="majorHAnsi"/>
              </w:rPr>
              <w:t>67387661 (</w:t>
            </w:r>
            <w:proofErr w:type="spellStart"/>
            <w:r w:rsidRPr="00622F4D">
              <w:rPr>
                <w:rFonts w:asciiTheme="majorHAnsi" w:hAnsiTheme="majorHAnsi" w:cstheme="majorHAnsi"/>
              </w:rPr>
              <w:t>business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</w:rPr>
              <w:t>days</w:t>
            </w:r>
            <w:proofErr w:type="spellEnd"/>
            <w:r w:rsidRPr="00622F4D">
              <w:rPr>
                <w:rFonts w:asciiTheme="majorHAnsi" w:hAnsiTheme="majorHAnsi" w:cstheme="majorHAnsi"/>
              </w:rPr>
              <w:t xml:space="preserve"> 9:00–16:00)</w:t>
            </w:r>
            <w:r w:rsidR="006D01AE" w:rsidRPr="00622F4D">
              <w:rPr>
                <w:rFonts w:asciiTheme="majorHAnsi" w:hAnsiTheme="majorHAnsi" w:cstheme="majorHAnsi"/>
              </w:rPr>
              <w:t>.</w:t>
            </w:r>
          </w:p>
        </w:tc>
      </w:tr>
    </w:tbl>
    <w:p w14:paraId="7C20071D" w14:textId="1FD86E10" w:rsidR="00A839C0" w:rsidRPr="00D37F44" w:rsidRDefault="00A839C0" w:rsidP="00D37F44">
      <w:pPr>
        <w:shd w:val="clear" w:color="auto" w:fill="FFFFFF"/>
        <w:spacing w:line="120" w:lineRule="auto"/>
        <w:rPr>
          <w:rFonts w:ascii="Times New Roman" w:eastAsia="Calibri" w:hAnsi="Times New Roman" w:cs="Times New Roman"/>
          <w:b/>
        </w:rPr>
      </w:pPr>
    </w:p>
    <w:tbl>
      <w:tblPr>
        <w:tblStyle w:val="a5"/>
        <w:tblW w:w="10812" w:type="dxa"/>
        <w:tblInd w:w="-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2"/>
      </w:tblGrid>
      <w:tr w:rsidR="00A839C0" w:rsidRPr="00D37F44" w14:paraId="79F0EF68" w14:textId="77777777" w:rsidTr="0066550D">
        <w:tc>
          <w:tcPr>
            <w:tcW w:w="1081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FB1B" w14:textId="70EF9C41" w:rsidR="00AB4E12" w:rsidRPr="00622F4D" w:rsidRDefault="006D40B7" w:rsidP="008527A5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622F4D">
              <w:rPr>
                <w:rFonts w:asciiTheme="majorHAnsi" w:hAnsiTheme="majorHAnsi" w:cstheme="majorHAnsi"/>
                <w:b/>
              </w:rPr>
              <w:t>REQUIRED DOCUMENTS</w:t>
            </w:r>
            <w:r w:rsidRPr="00622F4D">
              <w:rPr>
                <w:rFonts w:asciiTheme="majorHAnsi" w:hAnsiTheme="majorHAnsi" w:cstheme="majorHAnsi"/>
                <w:bCs/>
              </w:rPr>
              <w:t xml:space="preserve"> –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prior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to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receipt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of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service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–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passport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/visa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or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permanent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residence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permit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>.</w:t>
            </w:r>
            <w:r w:rsidR="000C1B8A"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If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no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documents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are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held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hyperlink r:id="rId25" w:history="1">
              <w:r w:rsidRPr="00622F4D">
                <w:rPr>
                  <w:rStyle w:val="Hyperlink"/>
                  <w:rFonts w:ascii="Apple Color Emoji" w:hAnsi="Apple Color Emoji" w:cs="Apple Color Emoji"/>
                  <w:color w:val="3B99FF"/>
                  <w:u w:val="none"/>
                  <w:shd w:val="clear" w:color="auto" w:fill="FFFFFF"/>
                </w:rPr>
                <w:t>📞</w:t>
              </w:r>
            </w:hyperlink>
            <w:r w:rsidRPr="00622F4D">
              <w:rPr>
                <w:rFonts w:asciiTheme="majorHAnsi" w:hAnsiTheme="majorHAnsi" w:cstheme="majorHAnsi"/>
                <w:bCs/>
              </w:rPr>
              <w:t xml:space="preserve"> 80001234</w:t>
            </w:r>
            <w:r w:rsidR="00CB4FAB" w:rsidRPr="00622F4D">
              <w:rPr>
                <w:rFonts w:asciiTheme="majorHAnsi" w:hAnsiTheme="majorHAnsi" w:cstheme="majorHAnsi"/>
                <w:bCs/>
              </w:rPr>
              <w:t>.</w:t>
            </w:r>
            <w:r w:rsidR="000C1B8A" w:rsidRPr="00622F4D">
              <w:rPr>
                <w:rFonts w:asciiTheme="majorHAnsi" w:hAnsiTheme="majorHAnsi" w:cstheme="majorHAnsi"/>
                <w:bCs/>
              </w:rPr>
              <w:t xml:space="preserve"> </w:t>
            </w:r>
            <w:r w:rsidRPr="00622F4D">
              <w:rPr>
                <w:rFonts w:asciiTheme="majorHAnsi" w:hAnsiTheme="majorHAnsi" w:cstheme="majorHAnsi"/>
                <w:bCs/>
              </w:rPr>
              <w:t xml:space="preserve">No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patient's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co-payment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(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not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applicable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to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paid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services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–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find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out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in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622F4D">
              <w:rPr>
                <w:rFonts w:asciiTheme="majorHAnsi" w:hAnsiTheme="majorHAnsi" w:cstheme="majorHAnsi"/>
                <w:bCs/>
              </w:rPr>
              <w:t>advance</w:t>
            </w:r>
            <w:proofErr w:type="spellEnd"/>
            <w:r w:rsidRPr="00622F4D">
              <w:rPr>
                <w:rFonts w:asciiTheme="majorHAnsi" w:hAnsiTheme="majorHAnsi" w:cstheme="majorHAnsi"/>
                <w:bCs/>
              </w:rPr>
              <w:t>).</w:t>
            </w:r>
            <w:r w:rsidR="00CB4FAB" w:rsidRPr="00622F4D">
              <w:rPr>
                <w:rFonts w:asciiTheme="majorHAnsi" w:hAnsiTheme="majorHAnsi" w:cstheme="majorHAnsi"/>
                <w:noProof/>
              </w:rPr>
              <w:t xml:space="preserve"> </w:t>
            </w:r>
          </w:p>
        </w:tc>
      </w:tr>
      <w:bookmarkEnd w:id="0"/>
    </w:tbl>
    <w:p w14:paraId="705A51FB" w14:textId="77777777" w:rsidR="00A839C0" w:rsidRPr="00D37F44" w:rsidRDefault="00A839C0" w:rsidP="00E4442A">
      <w:pPr>
        <w:shd w:val="clear" w:color="auto" w:fill="FFFFFF"/>
        <w:rPr>
          <w:rFonts w:ascii="Times New Roman" w:eastAsia="Calibri" w:hAnsi="Times New Roman" w:cs="Times New Roman"/>
          <w:b/>
        </w:rPr>
      </w:pPr>
    </w:p>
    <w:sectPr w:rsidR="00A839C0" w:rsidRPr="00D37F44" w:rsidSect="00AB4E12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571"/>
    <w:multiLevelType w:val="multilevel"/>
    <w:tmpl w:val="B7F0EF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67936"/>
    <w:multiLevelType w:val="multilevel"/>
    <w:tmpl w:val="D76A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A414D"/>
    <w:multiLevelType w:val="multilevel"/>
    <w:tmpl w:val="D36C6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445E9"/>
    <w:multiLevelType w:val="multilevel"/>
    <w:tmpl w:val="7CB8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14EA6"/>
    <w:multiLevelType w:val="multilevel"/>
    <w:tmpl w:val="F7B4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4D632F"/>
    <w:multiLevelType w:val="multilevel"/>
    <w:tmpl w:val="B76A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00131"/>
    <w:multiLevelType w:val="multilevel"/>
    <w:tmpl w:val="AECC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C1EA5"/>
    <w:multiLevelType w:val="multilevel"/>
    <w:tmpl w:val="B6FE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E08FE"/>
    <w:multiLevelType w:val="multilevel"/>
    <w:tmpl w:val="564C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360BA"/>
    <w:multiLevelType w:val="multilevel"/>
    <w:tmpl w:val="03B8F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C0"/>
    <w:rsid w:val="00001BAE"/>
    <w:rsid w:val="000278A7"/>
    <w:rsid w:val="00071A94"/>
    <w:rsid w:val="000A497F"/>
    <w:rsid w:val="000C1B8A"/>
    <w:rsid w:val="000E6C6C"/>
    <w:rsid w:val="001361AD"/>
    <w:rsid w:val="001608DF"/>
    <w:rsid w:val="001716E1"/>
    <w:rsid w:val="0020564E"/>
    <w:rsid w:val="00255A5F"/>
    <w:rsid w:val="002A320E"/>
    <w:rsid w:val="002B5B1C"/>
    <w:rsid w:val="002E6EB4"/>
    <w:rsid w:val="00316AD3"/>
    <w:rsid w:val="003441ED"/>
    <w:rsid w:val="00382BBE"/>
    <w:rsid w:val="00406159"/>
    <w:rsid w:val="00441505"/>
    <w:rsid w:val="00447F39"/>
    <w:rsid w:val="00453F02"/>
    <w:rsid w:val="004624A1"/>
    <w:rsid w:val="00475EC1"/>
    <w:rsid w:val="004D2A68"/>
    <w:rsid w:val="00511C44"/>
    <w:rsid w:val="005324AE"/>
    <w:rsid w:val="00554B6A"/>
    <w:rsid w:val="005C356B"/>
    <w:rsid w:val="0060359F"/>
    <w:rsid w:val="00622F4D"/>
    <w:rsid w:val="0065186B"/>
    <w:rsid w:val="0066550D"/>
    <w:rsid w:val="006B5113"/>
    <w:rsid w:val="006D01AE"/>
    <w:rsid w:val="006D40B7"/>
    <w:rsid w:val="006F557F"/>
    <w:rsid w:val="007F4974"/>
    <w:rsid w:val="008037F9"/>
    <w:rsid w:val="00834C26"/>
    <w:rsid w:val="008374B4"/>
    <w:rsid w:val="008451B5"/>
    <w:rsid w:val="008527A5"/>
    <w:rsid w:val="00894A84"/>
    <w:rsid w:val="008A18DC"/>
    <w:rsid w:val="008E4D0C"/>
    <w:rsid w:val="00915EA5"/>
    <w:rsid w:val="00960F14"/>
    <w:rsid w:val="009C4F7A"/>
    <w:rsid w:val="00A131B8"/>
    <w:rsid w:val="00A43C04"/>
    <w:rsid w:val="00A839C0"/>
    <w:rsid w:val="00AB4E12"/>
    <w:rsid w:val="00B12E55"/>
    <w:rsid w:val="00B17CEC"/>
    <w:rsid w:val="00B236E9"/>
    <w:rsid w:val="00BD4834"/>
    <w:rsid w:val="00C7790D"/>
    <w:rsid w:val="00CB4FAB"/>
    <w:rsid w:val="00CC4CC2"/>
    <w:rsid w:val="00D0358B"/>
    <w:rsid w:val="00D3006A"/>
    <w:rsid w:val="00D37F44"/>
    <w:rsid w:val="00D6058C"/>
    <w:rsid w:val="00D95F0F"/>
    <w:rsid w:val="00DA0AFA"/>
    <w:rsid w:val="00DA445B"/>
    <w:rsid w:val="00DA708F"/>
    <w:rsid w:val="00E4442A"/>
    <w:rsid w:val="00ED7EAD"/>
    <w:rsid w:val="00F12520"/>
    <w:rsid w:val="00F154BF"/>
    <w:rsid w:val="00F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66DCC4"/>
  <w15:docId w15:val="{F06F1698-49A7-40EE-B358-CBC6E7E9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F3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37F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5E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5EA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9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7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A320E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4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1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ojiall.com/lv/sub-categories/H5" TargetMode="External"/><Relationship Id="rId13" Type="http://schemas.openxmlformats.org/officeDocument/2006/relationships/hyperlink" Target="https://www.emojiall.com/lv/sub-categories/H5" TargetMode="External"/><Relationship Id="rId18" Type="http://schemas.openxmlformats.org/officeDocument/2006/relationships/hyperlink" Target="https://www.emojiall.com/lv/sub-categories/H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covid19.gov.lv/en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s://www.emojiall.com/lv/sub-categories/H5" TargetMode="External"/><Relationship Id="rId25" Type="http://schemas.openxmlformats.org/officeDocument/2006/relationships/hyperlink" Target="https://www.emojiall.com/lv/sub-categories/H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mojiall.com/lv/sub-categories/H5" TargetMode="External"/><Relationship Id="rId20" Type="http://schemas.openxmlformats.org/officeDocument/2006/relationships/hyperlink" Target="https://www.vm.gov.lv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mojiall.com/lv/sub-categories/H5" TargetMode="External"/><Relationship Id="rId24" Type="http://schemas.openxmlformats.org/officeDocument/2006/relationships/hyperlink" Target="https://www.emojiall.com/lv/sub-categories/H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m.gov.lv" TargetMode="External"/><Relationship Id="rId23" Type="http://schemas.openxmlformats.org/officeDocument/2006/relationships/hyperlink" Target="https://www.emojiall.com/lv/sub-categories/H5" TargetMode="External"/><Relationship Id="rId10" Type="http://schemas.openxmlformats.org/officeDocument/2006/relationships/hyperlink" Target="http://www.vmnvd.gov.lv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emojiall.com/lv/sub-categories/H5" TargetMode="External"/><Relationship Id="rId14" Type="http://schemas.openxmlformats.org/officeDocument/2006/relationships/hyperlink" Target="https://www.emojiall.com/lv/sub-categories/H5" TargetMode="External"/><Relationship Id="rId22" Type="http://schemas.openxmlformats.org/officeDocument/2006/relationships/hyperlink" Target="https://www.emojiall.com/lv/sub-categories/H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830EB-536E-4727-8C30-6807566C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Sintija Gulbe</dc:creator>
  <cp:lastModifiedBy>Evija Štālberga</cp:lastModifiedBy>
  <cp:revision>5</cp:revision>
  <cp:lastPrinted>2022-03-03T09:52:00Z</cp:lastPrinted>
  <dcterms:created xsi:type="dcterms:W3CDTF">2022-03-03T09:51:00Z</dcterms:created>
  <dcterms:modified xsi:type="dcterms:W3CDTF">2022-03-03T10:53:00Z</dcterms:modified>
</cp:coreProperties>
</file>